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95647" w14:textId="77777777" w:rsidR="00D37681" w:rsidRPr="004B2684" w:rsidRDefault="00D37681" w:rsidP="00D37681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Hlk14966461"/>
      <w:bookmarkEnd w:id="0"/>
      <w:r w:rsidRPr="004B2684">
        <w:rPr>
          <w:rFonts w:ascii="Times New Roman" w:hAnsi="Times New Roman"/>
          <w:b/>
          <w:sz w:val="24"/>
          <w:szCs w:val="24"/>
        </w:rPr>
        <w:t>PRIPREMA ZA IZVOĐENJE NASTAVNOG SATA GEOGRAFIJE</w:t>
      </w:r>
    </w:p>
    <w:tbl>
      <w:tblPr>
        <w:tblW w:w="50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2"/>
        <w:gridCol w:w="3086"/>
        <w:gridCol w:w="1868"/>
        <w:gridCol w:w="1473"/>
        <w:gridCol w:w="2952"/>
        <w:gridCol w:w="421"/>
        <w:gridCol w:w="1416"/>
        <w:gridCol w:w="2040"/>
      </w:tblGrid>
      <w:tr w:rsidR="004B2684" w:rsidRPr="004B2684" w14:paraId="280FD9D5" w14:textId="77777777" w:rsidTr="00205D7F">
        <w:trPr>
          <w:trHeight w:val="240"/>
        </w:trPr>
        <w:tc>
          <w:tcPr>
            <w:tcW w:w="5000" w:type="pct"/>
            <w:gridSpan w:val="8"/>
          </w:tcPr>
          <w:p w14:paraId="101F9E7D" w14:textId="3E4A6DC6"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KONCEPTI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05D7F" w:rsidRPr="00205D7F">
              <w:rPr>
                <w:rFonts w:ascii="Times New Roman" w:hAnsi="Times New Roman"/>
                <w:sz w:val="24"/>
                <w:szCs w:val="24"/>
              </w:rPr>
              <w:t>Prostorne organizacije i procesi</w:t>
            </w:r>
          </w:p>
        </w:tc>
      </w:tr>
      <w:tr w:rsidR="004B2684" w:rsidRPr="004B2684" w14:paraId="2CF296E4" w14:textId="77777777" w:rsidTr="00205D7F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14:paraId="0324919B" w14:textId="2CA13FE7" w:rsidR="00D37681" w:rsidRPr="004B2684" w:rsidRDefault="00D37681" w:rsidP="00A9566E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B268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TEMA</w:t>
            </w:r>
            <w:r w:rsidRPr="004B268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:</w:t>
            </w:r>
            <w:r w:rsidR="00205D7F" w:rsidRPr="00205D7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Čime se i kako služimo u učenju geografije</w:t>
            </w:r>
          </w:p>
        </w:tc>
      </w:tr>
      <w:tr w:rsidR="004B2684" w:rsidRPr="004B2684" w14:paraId="3F400E61" w14:textId="77777777" w:rsidTr="00205D7F">
        <w:trPr>
          <w:trHeight w:val="378"/>
        </w:trPr>
        <w:tc>
          <w:tcPr>
            <w:tcW w:w="5000" w:type="pct"/>
            <w:gridSpan w:val="8"/>
            <w:tcBorders>
              <w:top w:val="single" w:sz="4" w:space="0" w:color="auto"/>
            </w:tcBorders>
          </w:tcPr>
          <w:p w14:paraId="7193696A" w14:textId="1F38088D"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NASTAVNA JEDINICA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05D7F">
              <w:rPr>
                <w:rFonts w:ascii="Times New Roman" w:hAnsi="Times New Roman"/>
                <w:sz w:val="24"/>
                <w:szCs w:val="24"/>
              </w:rPr>
              <w:t xml:space="preserve">Geografska mreža </w:t>
            </w:r>
          </w:p>
        </w:tc>
      </w:tr>
      <w:tr w:rsidR="0019321E" w:rsidRPr="004B2684" w14:paraId="365FB420" w14:textId="77777777" w:rsidTr="002A6CF3">
        <w:trPr>
          <w:trHeight w:val="345"/>
        </w:trPr>
        <w:tc>
          <w:tcPr>
            <w:tcW w:w="145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7747748" w14:textId="367B3EA1"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RED. BROJ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E798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43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6A10C90A" w14:textId="2298BF07" w:rsidR="00D37681" w:rsidRPr="004B2684" w:rsidRDefault="00D37681" w:rsidP="00A9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TIP NASTAVNOG SATA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  <w:r w:rsidR="00205D7F">
              <w:rPr>
                <w:rFonts w:ascii="Times New Roman" w:hAnsi="Times New Roman"/>
                <w:sz w:val="24"/>
                <w:szCs w:val="24"/>
              </w:rPr>
              <w:t xml:space="preserve"> vježbanje</w:t>
            </w:r>
          </w:p>
        </w:tc>
        <w:tc>
          <w:tcPr>
            <w:tcW w:w="1206" w:type="pct"/>
            <w:gridSpan w:val="2"/>
            <w:tcBorders>
              <w:left w:val="single" w:sz="4" w:space="0" w:color="auto"/>
            </w:tcBorders>
          </w:tcPr>
          <w:p w14:paraId="20FD7434" w14:textId="77777777"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4B2684" w:rsidRPr="004B2684" w14:paraId="6C6311E4" w14:textId="77777777" w:rsidTr="0001294A">
        <w:trPr>
          <w:trHeight w:val="345"/>
        </w:trPr>
        <w:tc>
          <w:tcPr>
            <w:tcW w:w="2103" w:type="pct"/>
            <w:gridSpan w:val="3"/>
            <w:tcBorders>
              <w:right w:val="single" w:sz="4" w:space="0" w:color="auto"/>
            </w:tcBorders>
          </w:tcPr>
          <w:p w14:paraId="108E032C" w14:textId="77777777"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ŠKOLA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9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31C76C4" w14:textId="77777777"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UČITELJ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06" w:type="pct"/>
            <w:gridSpan w:val="2"/>
            <w:tcBorders>
              <w:left w:val="single" w:sz="4" w:space="0" w:color="auto"/>
            </w:tcBorders>
          </w:tcPr>
          <w:p w14:paraId="6605177D" w14:textId="77777777" w:rsidR="00D37681" w:rsidRPr="004B2684" w:rsidRDefault="00D37681" w:rsidP="007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RAZRED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 peti</w:t>
            </w:r>
          </w:p>
        </w:tc>
      </w:tr>
      <w:tr w:rsidR="004B2684" w:rsidRPr="004B2684" w14:paraId="6422281B" w14:textId="77777777" w:rsidTr="00205D7F">
        <w:trPr>
          <w:trHeight w:val="345"/>
        </w:trPr>
        <w:tc>
          <w:tcPr>
            <w:tcW w:w="5000" w:type="pct"/>
            <w:gridSpan w:val="8"/>
          </w:tcPr>
          <w:p w14:paraId="2FB23EDB" w14:textId="2548DA7C" w:rsidR="00D37681" w:rsidRPr="004B2684" w:rsidRDefault="00D37681" w:rsidP="00205D7F">
            <w:pPr>
              <w:tabs>
                <w:tab w:val="left" w:pos="900"/>
              </w:tabs>
              <w:spacing w:before="54" w:after="0" w:line="240" w:lineRule="auto"/>
              <w:ind w:right="-5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ODGOJNO-OBRAZOVNI ISHOD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05D7F" w:rsidRPr="00205D7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GEO OŠ B.5.2. </w:t>
            </w:r>
            <w:r w:rsidR="00205D7F" w:rsidRPr="00205D7F">
              <w:rPr>
                <w:rFonts w:ascii="Times New Roman" w:hAnsi="Times New Roman"/>
                <w:sz w:val="24"/>
                <w:szCs w:val="24"/>
              </w:rPr>
              <w:t>Učenik razlikuje vrste geografskih karata prema mjerilu i sadržaju te s pomoću tumača interpretira elemente karte na različitim prostornim razinama.</w:t>
            </w:r>
          </w:p>
        </w:tc>
      </w:tr>
      <w:tr w:rsidR="004B2684" w:rsidRPr="004B2684" w14:paraId="678B0972" w14:textId="77777777" w:rsidTr="00205D7F">
        <w:tc>
          <w:tcPr>
            <w:tcW w:w="5000" w:type="pct"/>
            <w:gridSpan w:val="8"/>
          </w:tcPr>
          <w:p w14:paraId="0D6977C4" w14:textId="7526CBC0" w:rsidR="00EB2423" w:rsidRDefault="00D37681" w:rsidP="00A94E7F">
            <w:p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ISHODA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2245985" w14:textId="00080761" w:rsidR="00D37681" w:rsidRPr="006A27AE" w:rsidRDefault="00205D7F" w:rsidP="00A9566E">
            <w:pPr>
              <w:pStyle w:val="ListParagraph"/>
              <w:numPr>
                <w:ilvl w:val="0"/>
                <w:numId w:val="12"/>
              </w:numPr>
              <w:spacing w:before="54" w:after="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razlikuje elemente geografske mreže i koristi se njima za određivanje geografskog smještaja</w:t>
            </w:r>
          </w:p>
        </w:tc>
      </w:tr>
      <w:tr w:rsidR="004B2684" w:rsidRPr="004B2684" w14:paraId="1516300A" w14:textId="77777777" w:rsidTr="00205D7F">
        <w:trPr>
          <w:trHeight w:val="345"/>
        </w:trPr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14:paraId="5BF65B37" w14:textId="1A91AD42" w:rsidR="00D37681" w:rsidRPr="004B2684" w:rsidRDefault="0001294A" w:rsidP="0078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*</w:t>
            </w:r>
            <w:r w:rsidR="00D37681" w:rsidRPr="004B268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RAZINE USVOJENOSTI:</w:t>
            </w:r>
          </w:p>
        </w:tc>
      </w:tr>
      <w:tr w:rsidR="00205D7F" w:rsidRPr="004B2684" w14:paraId="253E4310" w14:textId="77777777" w:rsidTr="002A6CF3">
        <w:trPr>
          <w:trHeight w:val="270"/>
        </w:trPr>
        <w:tc>
          <w:tcPr>
            <w:tcW w:w="14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A80F" w14:textId="5F2138B9" w:rsidR="00D37681" w:rsidRPr="004B2684" w:rsidRDefault="00D37681" w:rsidP="00205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F24F" w14:textId="77777777" w:rsidR="00D37681" w:rsidRPr="004B2684" w:rsidRDefault="00D37681" w:rsidP="00205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96A4" w14:textId="77777777" w:rsidR="00D37681" w:rsidRPr="004B2684" w:rsidRDefault="00D37681" w:rsidP="00205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FF887" w14:textId="77777777" w:rsidR="00D37681" w:rsidRPr="004B2684" w:rsidRDefault="00D37681" w:rsidP="00205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IZNIMNA</w:t>
            </w:r>
          </w:p>
        </w:tc>
      </w:tr>
      <w:tr w:rsidR="006A27AE" w:rsidRPr="004B2684" w14:paraId="1ABAD68A" w14:textId="77777777" w:rsidTr="002A6CF3">
        <w:trPr>
          <w:trHeight w:val="260"/>
        </w:trPr>
        <w:tc>
          <w:tcPr>
            <w:tcW w:w="145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D521605" w14:textId="77777777" w:rsidR="006A27AE" w:rsidRPr="00371289" w:rsidRDefault="006A27AE" w:rsidP="006A27A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371289">
              <w:rPr>
                <w:rStyle w:val="eop"/>
                <w:rFonts w:eastAsia="Calibri"/>
                <w:lang w:val="hr-HR"/>
              </w:rPr>
              <w:t> </w:t>
            </w:r>
            <w:r w:rsidRPr="00371289">
              <w:rPr>
                <w:rStyle w:val="normaltextrun"/>
                <w:lang w:val="hr-HR"/>
              </w:rPr>
              <w:t>Razlikuje brojčano i grafičko mjerilo na geografskoj karti.</w:t>
            </w:r>
            <w:r w:rsidRPr="00371289">
              <w:rPr>
                <w:rStyle w:val="eop"/>
                <w:lang w:val="hr-HR"/>
              </w:rPr>
              <w:t> </w:t>
            </w:r>
          </w:p>
          <w:p w14:paraId="412399D4" w14:textId="77777777" w:rsidR="006A27AE" w:rsidRPr="00371289" w:rsidRDefault="006A27AE" w:rsidP="006A27A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371289">
              <w:rPr>
                <w:rStyle w:val="normaltextrun"/>
                <w:lang w:val="hr-HR"/>
              </w:rPr>
              <w:t>Prepoznaje u atlasu različite geografske karte. </w:t>
            </w:r>
            <w:r w:rsidRPr="00371289">
              <w:rPr>
                <w:rStyle w:val="eop"/>
                <w:lang w:val="hr-HR"/>
              </w:rPr>
              <w:t> </w:t>
            </w:r>
          </w:p>
          <w:p w14:paraId="0DD135F5" w14:textId="77777777" w:rsidR="006A27AE" w:rsidRPr="00371289" w:rsidRDefault="006A27AE" w:rsidP="006A27A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371289">
              <w:rPr>
                <w:rStyle w:val="normaltextrun"/>
                <w:lang w:val="hr-HR"/>
              </w:rPr>
              <w:t>Nabraja i pokazuje elemente geografske mreže na geografskoj karti. Navodi geografski smještaj u odnosu na ekvator (polutnik) i početni meridijan (podnevnik). </w:t>
            </w:r>
            <w:r w:rsidRPr="00371289">
              <w:rPr>
                <w:rStyle w:val="eop"/>
                <w:lang w:val="hr-HR"/>
              </w:rPr>
              <w:t> </w:t>
            </w:r>
          </w:p>
          <w:p w14:paraId="2E0FA69C" w14:textId="77777777" w:rsidR="006A27AE" w:rsidRPr="00371289" w:rsidRDefault="006A27AE" w:rsidP="006A27AE">
            <w:pPr>
              <w:pStyle w:val="paragraph"/>
              <w:spacing w:before="0" w:beforeAutospacing="0" w:after="0" w:afterAutospacing="0"/>
              <w:textAlignment w:val="baseline"/>
              <w:rPr>
                <w:lang w:val="hr-HR"/>
              </w:rPr>
            </w:pPr>
            <w:r w:rsidRPr="00371289">
              <w:rPr>
                <w:rStyle w:val="normaltextrun"/>
                <w:lang w:val="hr-HR"/>
              </w:rPr>
              <w:t>Koristi tumač i atlas uz učiteljevu pomoć.</w:t>
            </w:r>
            <w:r w:rsidRPr="00371289">
              <w:rPr>
                <w:rStyle w:val="eop"/>
                <w:lang w:val="hr-HR"/>
              </w:rPr>
              <w:t> </w:t>
            </w:r>
          </w:p>
          <w:p w14:paraId="297787C3" w14:textId="77777777" w:rsidR="006A27AE" w:rsidRDefault="006A27AE" w:rsidP="006A27AE">
            <w:pPr>
              <w:pStyle w:val="paragraph"/>
              <w:textAlignment w:val="baseline"/>
              <w:rPr>
                <w:lang w:val="hr-HR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  <w:lang w:val="hr-HR"/>
              </w:rPr>
              <w:t> </w:t>
            </w:r>
          </w:p>
          <w:p w14:paraId="609F857E" w14:textId="05D0DCBC" w:rsidR="006A27AE" w:rsidRPr="002A6CF3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113F4" w14:textId="69A01C8D" w:rsidR="006A27AE" w:rsidRPr="00471606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371289">
              <w:rPr>
                <w:rStyle w:val="normaltextrun"/>
                <w:rFonts w:ascii="Times New Roman" w:hAnsi="Times New Roman"/>
                <w:color w:val="231F20"/>
                <w:sz w:val="24"/>
                <w:szCs w:val="24"/>
              </w:rPr>
              <w:t xml:space="preserve">Pokazuje i imenuje elemente geografske karte (naslov, tumač, geografska mreža, mjerilo karte, prirodni i društveni sadržaj, toponimi) na geografskoj karti. Određuje geografski smještaj na geografskoj karti. Čita sadržaj geografske karte s pomoću tumača i služi se atlasom. Razlikuje geografske karte prema mjerilu i sadržaju. Opisuje tradicionalne i suvremene načine izrade geografskih karata i ulogu kartografije te probleme koji </w:t>
            </w:r>
            <w:r w:rsidRPr="00371289">
              <w:rPr>
                <w:rStyle w:val="normaltextrun"/>
                <w:rFonts w:ascii="Times New Roman" w:hAnsi="Times New Roman"/>
                <w:color w:val="231F20"/>
                <w:sz w:val="24"/>
                <w:szCs w:val="24"/>
              </w:rPr>
              <w:lastRenderedPageBreak/>
              <w:t>proizlaze zbog prikazivanja zakrivljene površine na ravnome listu papira.</w:t>
            </w:r>
            <w:r w:rsidRPr="00371289">
              <w:rPr>
                <w:rStyle w:val="eop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44FD3" w14:textId="77777777" w:rsidR="006A27AE" w:rsidRPr="00371289" w:rsidRDefault="006A27AE" w:rsidP="006A27AE">
            <w:pPr>
              <w:pStyle w:val="paragraph"/>
              <w:textAlignment w:val="baseline"/>
              <w:rPr>
                <w:lang w:val="hr-HR"/>
              </w:rPr>
            </w:pPr>
            <w:r w:rsidRPr="00371289">
              <w:rPr>
                <w:rStyle w:val="normaltextrun"/>
                <w:lang w:val="hr-HR"/>
              </w:rPr>
              <w:lastRenderedPageBreak/>
              <w:t>Uspoređuje geografske sadržaje na geografskoj karti i globusu te na geografskim kartama različitoga mjerila. </w:t>
            </w:r>
            <w:r w:rsidRPr="00371289">
              <w:rPr>
                <w:rStyle w:val="eop"/>
                <w:lang w:val="hr-HR"/>
              </w:rPr>
              <w:t> </w:t>
            </w:r>
          </w:p>
          <w:p w14:paraId="09F76809" w14:textId="179BBD7E" w:rsidR="006A27AE" w:rsidRPr="004B2684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F271C22" w14:textId="77777777" w:rsidR="006A27AE" w:rsidRPr="00371289" w:rsidRDefault="006A27AE" w:rsidP="006A27AE">
            <w:pPr>
              <w:pStyle w:val="paragraph"/>
              <w:textAlignment w:val="baseline"/>
              <w:rPr>
                <w:lang w:val="hr-HR"/>
              </w:rPr>
            </w:pPr>
            <w:r w:rsidRPr="00371289">
              <w:rPr>
                <w:rStyle w:val="normaltextrun"/>
                <w:lang w:val="hr-HR"/>
              </w:rPr>
              <w:t>Interpretira elemente i sadržaj različitih geografskih karata. Navodi praktičnu vrijednost služenja kartama na odabranim primjerima  tematskih karata. </w:t>
            </w:r>
            <w:r w:rsidRPr="00371289">
              <w:rPr>
                <w:rStyle w:val="eop"/>
                <w:lang w:val="hr-HR"/>
              </w:rPr>
              <w:t> </w:t>
            </w:r>
          </w:p>
          <w:p w14:paraId="735EE66D" w14:textId="126ABDF8" w:rsidR="006A27AE" w:rsidRPr="004B2684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6A27AE" w:rsidRPr="004B2684" w14:paraId="2E137C28" w14:textId="77777777" w:rsidTr="00205D7F">
        <w:tc>
          <w:tcPr>
            <w:tcW w:w="5000" w:type="pct"/>
            <w:gridSpan w:val="8"/>
          </w:tcPr>
          <w:p w14:paraId="0CC53830" w14:textId="77777777" w:rsidR="006A27AE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AKTIVNOSTI UČENIKA: </w:t>
            </w:r>
          </w:p>
          <w:p w14:paraId="31DC965A" w14:textId="77777777" w:rsidR="006A27AE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odgovara</w:t>
            </w:r>
            <w:r w:rsidRPr="00205D7F">
              <w:rPr>
                <w:rFonts w:ascii="Times New Roman" w:hAnsi="Times New Roman"/>
                <w:sz w:val="24"/>
                <w:szCs w:val="24"/>
              </w:rPr>
              <w:t xml:space="preserve"> na pitanja</w:t>
            </w:r>
          </w:p>
          <w:p w14:paraId="7680CA7E" w14:textId="77777777" w:rsidR="006A27AE" w:rsidRPr="00205D7F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imenuje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elemente geografske mreže na karti svijeta u atlasu</w:t>
            </w:r>
          </w:p>
          <w:p w14:paraId="45E52EC5" w14:textId="77777777" w:rsidR="006A27AE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19321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definira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paralele i meridijane</w:t>
            </w:r>
          </w:p>
          <w:p w14:paraId="04402418" w14:textId="77777777" w:rsidR="006A27AE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19321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pokazuj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e i </w:t>
            </w:r>
            <w:r w:rsidRPr="0019321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razlikuje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ekvator i početni meridijan</w:t>
            </w:r>
          </w:p>
          <w:p w14:paraId="05094AEE" w14:textId="4BF293EC" w:rsidR="006A27AE" w:rsidRPr="001E7989" w:rsidRDefault="006A27AE" w:rsidP="006A27A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razlikuje</w:t>
            </w:r>
            <w:r w:rsidRPr="001E798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paralele i meridijane</w:t>
            </w:r>
          </w:p>
          <w:p w14:paraId="097C9730" w14:textId="77777777" w:rsidR="006A27AE" w:rsidRDefault="006A27AE" w:rsidP="006A27A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sluša</w:t>
            </w:r>
            <w:r w:rsidRPr="00794D48">
              <w:rPr>
                <w:rFonts w:ascii="Times New Roman" w:hAnsi="Times New Roman"/>
                <w:sz w:val="24"/>
                <w:szCs w:val="24"/>
              </w:rPr>
              <w:t xml:space="preserve"> učiteljevo izlaganje o određivanju geografskog smještaja</w:t>
            </w:r>
          </w:p>
          <w:p w14:paraId="3421A325" w14:textId="60EFBB51" w:rsidR="006A27AE" w:rsidRPr="001E7989" w:rsidRDefault="00122B48" w:rsidP="006A27A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122B48">
              <w:rPr>
                <w:rFonts w:ascii="Times New Roman" w:hAnsi="Times New Roman"/>
                <w:b/>
                <w:sz w:val="24"/>
                <w:szCs w:val="24"/>
              </w:rPr>
              <w:t>određuje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27AE">
              <w:rPr>
                <w:rFonts w:ascii="Times New Roman" w:hAnsi="Times New Roman"/>
                <w:sz w:val="24"/>
                <w:szCs w:val="24"/>
              </w:rPr>
              <w:t xml:space="preserve"> geografsk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6A27AE">
              <w:rPr>
                <w:rFonts w:ascii="Times New Roman" w:hAnsi="Times New Roman"/>
                <w:sz w:val="24"/>
                <w:szCs w:val="24"/>
              </w:rPr>
              <w:t xml:space="preserve"> smještaj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zadanih točaka</w:t>
            </w:r>
          </w:p>
          <w:p w14:paraId="2EC73B38" w14:textId="3365DEAA" w:rsidR="006A27AE" w:rsidRDefault="006A27AE" w:rsidP="006A27A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provjerava 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>točnost rješenja</w:t>
            </w:r>
          </w:p>
          <w:p w14:paraId="508C367F" w14:textId="66079765" w:rsidR="006A27AE" w:rsidRPr="001E7989" w:rsidRDefault="006A27AE" w:rsidP="006A27A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A0E49">
              <w:rPr>
                <w:rFonts w:ascii="Times New Roman" w:hAnsi="Times New Roman"/>
                <w:b/>
                <w:sz w:val="24"/>
                <w:szCs w:val="24"/>
              </w:rPr>
              <w:t xml:space="preserve">ljepi </w:t>
            </w:r>
            <w:r>
              <w:rPr>
                <w:rFonts w:ascii="Times New Roman" w:hAnsi="Times New Roman"/>
                <w:sz w:val="24"/>
                <w:szCs w:val="24"/>
              </w:rPr>
              <w:t>listić s odgovarajućim emotikonom u svrhu samovrednovanja</w:t>
            </w:r>
          </w:p>
        </w:tc>
      </w:tr>
      <w:tr w:rsidR="006A27AE" w:rsidRPr="004B2684" w14:paraId="30F277FB" w14:textId="77777777" w:rsidTr="00205D7F">
        <w:tc>
          <w:tcPr>
            <w:tcW w:w="5000" w:type="pct"/>
            <w:gridSpan w:val="8"/>
          </w:tcPr>
          <w:p w14:paraId="3C8ED217" w14:textId="77777777" w:rsidR="006A27AE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8DD3FCC" w14:textId="77777777" w:rsidR="006A27AE" w:rsidRPr="001E7989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989">
              <w:rPr>
                <w:rFonts w:ascii="Times New Roman" w:hAnsi="Times New Roman"/>
                <w:b/>
                <w:sz w:val="24"/>
                <w:szCs w:val="24"/>
              </w:rPr>
              <w:t>vrednovanje za učenje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 xml:space="preserve"> - promatranje i  pitanja na satu te davanje povratnih informacija učeniku</w:t>
            </w:r>
          </w:p>
          <w:p w14:paraId="4E1E81BD" w14:textId="1CE6933B" w:rsidR="006A27AE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sz w:val="24"/>
                <w:szCs w:val="24"/>
              </w:rPr>
            </w:pPr>
            <w:r w:rsidRPr="001E7989">
              <w:rPr>
                <w:rFonts w:ascii="Times New Roman" w:hAnsi="Times New Roman"/>
                <w:b/>
                <w:sz w:val="24"/>
                <w:szCs w:val="24"/>
              </w:rPr>
              <w:t>vrednovanje kao učenje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samovrednovanje</w:t>
            </w:r>
          </w:p>
          <w:p w14:paraId="03641125" w14:textId="77777777" w:rsidR="006A27AE" w:rsidRPr="004B2684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sz w:val="24"/>
                <w:szCs w:val="24"/>
              </w:rPr>
            </w:pPr>
          </w:p>
        </w:tc>
      </w:tr>
      <w:tr w:rsidR="006A27AE" w:rsidRPr="004B2684" w14:paraId="45B168F6" w14:textId="77777777" w:rsidTr="00205D7F">
        <w:tc>
          <w:tcPr>
            <w:tcW w:w="5000" w:type="pct"/>
            <w:gridSpan w:val="8"/>
          </w:tcPr>
          <w:p w14:paraId="60F1B338" w14:textId="2C8E1658" w:rsidR="006A27AE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POVEZANOST S MEĐUPREDMETNIM TEMAMA I DRUGIM PREDMETIMA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Učiti kako učiti, Osobni i socijalni razvoj</w:t>
            </w:r>
          </w:p>
          <w:p w14:paraId="5CEDEFFF" w14:textId="77777777" w:rsidR="006A27AE" w:rsidRPr="001E7989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989">
              <w:rPr>
                <w:rFonts w:ascii="Times New Roman" w:hAnsi="Times New Roman"/>
                <w:b/>
                <w:sz w:val="24"/>
                <w:szCs w:val="24"/>
              </w:rPr>
              <w:t>osr A.2.4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>. Razvija radne navike.</w:t>
            </w:r>
          </w:p>
          <w:p w14:paraId="2F1CE68D" w14:textId="77777777" w:rsidR="006A27AE" w:rsidRPr="001E7989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989">
              <w:rPr>
                <w:rFonts w:ascii="Times New Roman" w:hAnsi="Times New Roman"/>
                <w:b/>
                <w:sz w:val="24"/>
                <w:szCs w:val="24"/>
              </w:rPr>
              <w:t>uku B.2.4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>. Na poticaj učitelja, ali i samostalno, učenik samovrednuje proces učenja i svoje rezultate te procjenjuje ostvareni napredak..</w:t>
            </w:r>
          </w:p>
          <w:p w14:paraId="38E85FD6" w14:textId="341BB198" w:rsidR="006A27AE" w:rsidRPr="004B2684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9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uku D. 2.2. 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>Učenik ostvaruje dobru komunikaciju s drugima, uspješno surađuje u različitim situacijama i spreman je zatražiti i ponuditi pomoć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27AE" w:rsidRPr="004B2684" w14:paraId="7A7C4D4D" w14:textId="77777777" w:rsidTr="00205D7F">
        <w:trPr>
          <w:trHeight w:val="531"/>
        </w:trPr>
        <w:tc>
          <w:tcPr>
            <w:tcW w:w="5000" w:type="pct"/>
            <w:gridSpan w:val="8"/>
          </w:tcPr>
          <w:p w14:paraId="42148580" w14:textId="6272B06E" w:rsidR="006A27AE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KOMPETENCIJE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667D2EAE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989">
              <w:rPr>
                <w:rFonts w:ascii="Times New Roman" w:hAnsi="Times New Roman"/>
                <w:b/>
                <w:sz w:val="24"/>
                <w:szCs w:val="24"/>
              </w:rPr>
              <w:t>Komunikacijske kompetencije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>koncentrirano pratiti, pisano rješavati zadatke</w:t>
            </w:r>
          </w:p>
          <w:p w14:paraId="3B7F0403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Socijalne kompetencije: 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 xml:space="preserve">držati se određenog vremenskog okvira za izvršavanje samostalnih zadataka, razvijati objektivnost u vrednovanju i samovrednovanju, </w:t>
            </w:r>
            <w:proofErr w:type="spellStart"/>
            <w:r w:rsidRPr="001E7989">
              <w:rPr>
                <w:rFonts w:ascii="Times New Roman" w:hAnsi="Times New Roman"/>
                <w:sz w:val="24"/>
                <w:szCs w:val="24"/>
                <w:lang w:val="en-US"/>
              </w:rPr>
              <w:t>aktivno</w:t>
            </w:r>
            <w:proofErr w:type="spellEnd"/>
            <w:r w:rsidRPr="001E79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989">
              <w:rPr>
                <w:rFonts w:ascii="Times New Roman" w:hAnsi="Times New Roman"/>
                <w:sz w:val="24"/>
                <w:szCs w:val="24"/>
                <w:lang w:val="en-US"/>
              </w:rPr>
              <w:t>sudjelovati</w:t>
            </w:r>
            <w:proofErr w:type="spellEnd"/>
            <w:r w:rsidRPr="001E79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1E7989">
              <w:rPr>
                <w:rFonts w:ascii="Times New Roman" w:hAnsi="Times New Roman"/>
                <w:sz w:val="24"/>
                <w:szCs w:val="24"/>
                <w:lang w:val="en-US"/>
              </w:rPr>
              <w:t>radu</w:t>
            </w:r>
            <w:proofErr w:type="spellEnd"/>
          </w:p>
          <w:p w14:paraId="41F465B9" w14:textId="77777777" w:rsidR="006A27AE" w:rsidRPr="001E7989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79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1E79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9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kako</w:t>
            </w:r>
            <w:proofErr w:type="spellEnd"/>
            <w:r w:rsidRPr="001E79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9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1E7989">
              <w:rPr>
                <w:rFonts w:ascii="Times New Roman" w:hAnsi="Times New Roman"/>
                <w:sz w:val="24"/>
                <w:szCs w:val="24"/>
              </w:rPr>
              <w:t>: izdvojiti bitno od nebitnoga, učinkovito upravljanje vremenom i informacijama prilikom samostalnog rješavanja zadataka</w:t>
            </w:r>
          </w:p>
          <w:p w14:paraId="28525B10" w14:textId="14866A1C" w:rsidR="006A27AE" w:rsidRPr="00AA0E49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989">
              <w:rPr>
                <w:rFonts w:ascii="Times New Roman" w:hAnsi="Times New Roman"/>
                <w:b/>
                <w:sz w:val="24"/>
                <w:szCs w:val="24"/>
              </w:rPr>
              <w:t>Komunikacija na materinskom jeziku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>: pravilno usmeno i pisano izražavanje</w:t>
            </w:r>
          </w:p>
        </w:tc>
      </w:tr>
      <w:tr w:rsidR="006A27AE" w:rsidRPr="004B2684" w14:paraId="782526F6" w14:textId="77777777" w:rsidTr="00205D7F">
        <w:trPr>
          <w:trHeight w:val="552"/>
        </w:trPr>
        <w:tc>
          <w:tcPr>
            <w:tcW w:w="5000" w:type="pct"/>
            <w:gridSpan w:val="8"/>
          </w:tcPr>
          <w:p w14:paraId="0DAE70AC" w14:textId="68215541" w:rsidR="006A27AE" w:rsidRPr="004B2684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KLJUČNI POJMOVI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E7989">
              <w:rPr>
                <w:rFonts w:ascii="Times New Roman" w:hAnsi="Times New Roman"/>
                <w:sz w:val="24"/>
                <w:szCs w:val="24"/>
              </w:rPr>
              <w:t>geografska mreža, paralele (usporednice), meridijani (podnevnici)</w:t>
            </w:r>
          </w:p>
        </w:tc>
      </w:tr>
      <w:tr w:rsidR="006A27AE" w:rsidRPr="004B2684" w14:paraId="7C86918B" w14:textId="77777777" w:rsidTr="00205D7F">
        <w:tc>
          <w:tcPr>
            <w:tcW w:w="5000" w:type="pct"/>
            <w:gridSpan w:val="8"/>
          </w:tcPr>
          <w:p w14:paraId="44549936" w14:textId="77777777" w:rsidR="006A27AE" w:rsidRPr="004B2684" w:rsidRDefault="006A27AE" w:rsidP="006A27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6A27AE" w:rsidRPr="004B2684" w14:paraId="35A64657" w14:textId="77777777" w:rsidTr="002A6CF3">
        <w:tc>
          <w:tcPr>
            <w:tcW w:w="374" w:type="pct"/>
          </w:tcPr>
          <w:p w14:paraId="518A7509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1077" w:type="pct"/>
          </w:tcPr>
          <w:p w14:paraId="47B8B7B4" w14:textId="77777777" w:rsidR="006A27AE" w:rsidRPr="004B2684" w:rsidRDefault="006A27AE" w:rsidP="006A27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14:paraId="146C61A4" w14:textId="77777777" w:rsidR="006A27AE" w:rsidRPr="004B2684" w:rsidRDefault="006A27AE" w:rsidP="006A27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Aktivnosti učenika</w:t>
            </w:r>
          </w:p>
        </w:tc>
        <w:tc>
          <w:tcPr>
            <w:tcW w:w="2196" w:type="pct"/>
            <w:gridSpan w:val="3"/>
          </w:tcPr>
          <w:p w14:paraId="1CEA7D9D" w14:textId="77777777" w:rsidR="006A27AE" w:rsidRPr="004B2684" w:rsidRDefault="006A27AE" w:rsidP="006A27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Razrada aktivnosti</w:t>
            </w:r>
          </w:p>
          <w:p w14:paraId="6AE1A9E1" w14:textId="77777777" w:rsidR="006A27AE" w:rsidRPr="004B2684" w:rsidRDefault="006A27AE" w:rsidP="006A27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Aktivnosti učitelja</w:t>
            </w:r>
          </w:p>
        </w:tc>
        <w:tc>
          <w:tcPr>
            <w:tcW w:w="641" w:type="pct"/>
            <w:gridSpan w:val="2"/>
          </w:tcPr>
          <w:p w14:paraId="6E3EFF44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Nastavne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metode i oblici rada</w:t>
            </w:r>
          </w:p>
        </w:tc>
        <w:tc>
          <w:tcPr>
            <w:tcW w:w="712" w:type="pct"/>
          </w:tcPr>
          <w:p w14:paraId="01D3CE84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Nastavna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sredstva i pomagala</w:t>
            </w:r>
          </w:p>
        </w:tc>
      </w:tr>
      <w:tr w:rsidR="006A27AE" w:rsidRPr="004B2684" w14:paraId="4CCF1159" w14:textId="77777777" w:rsidTr="002A6CF3">
        <w:tc>
          <w:tcPr>
            <w:tcW w:w="374" w:type="pct"/>
          </w:tcPr>
          <w:p w14:paraId="46E54DC6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E5916D" w14:textId="0BEEC630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14:paraId="3308DD0A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14:paraId="76148552" w14:textId="2F7EF1D5" w:rsidR="006A27AE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14:paraId="34103645" w14:textId="6626FDE7" w:rsidR="006A27AE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odgovara</w:t>
            </w:r>
            <w:r w:rsidRPr="00205D7F">
              <w:rPr>
                <w:rFonts w:ascii="Times New Roman" w:hAnsi="Times New Roman"/>
                <w:sz w:val="24"/>
                <w:szCs w:val="24"/>
              </w:rPr>
              <w:t xml:space="preserve"> na pitanja</w:t>
            </w:r>
          </w:p>
          <w:p w14:paraId="00E77777" w14:textId="440B3379" w:rsidR="006A27AE" w:rsidRPr="00205D7F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imenuje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pokazuje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elemente geografske mreže na karti svijeta u atlasu i na globusu</w:t>
            </w:r>
          </w:p>
          <w:p w14:paraId="112EC594" w14:textId="77777777" w:rsidR="006A27AE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19321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definira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paralele i meridijane</w:t>
            </w:r>
          </w:p>
          <w:p w14:paraId="049850AF" w14:textId="311AAE91" w:rsidR="006A27AE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19321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pokazuj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e i </w:t>
            </w:r>
            <w:r w:rsidRPr="0019321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razlikuje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ekvator i početni meridijan</w:t>
            </w:r>
          </w:p>
          <w:p w14:paraId="0C4B9FF1" w14:textId="0C2B9895" w:rsidR="006A27AE" w:rsidRPr="00205D7F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19321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razlikuje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paralele i meridijane</w:t>
            </w:r>
          </w:p>
        </w:tc>
        <w:tc>
          <w:tcPr>
            <w:tcW w:w="2196" w:type="pct"/>
            <w:gridSpan w:val="3"/>
          </w:tcPr>
          <w:p w14:paraId="4C438B7C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14:paraId="4F87ECE9" w14:textId="7257705C" w:rsidR="006A27AE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19321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provjerava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predznanje učenika i </w:t>
            </w:r>
            <w:r w:rsidRPr="0019321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postavlja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pitanja učenicima o elementima geografske mreže</w:t>
            </w:r>
          </w:p>
          <w:p w14:paraId="564AF0F5" w14:textId="63E54774" w:rsidR="006A27AE" w:rsidRPr="00205D7F" w:rsidRDefault="006A27AE" w:rsidP="006A27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19321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najavljuje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temu nastavnog sata</w:t>
            </w:r>
          </w:p>
        </w:tc>
        <w:tc>
          <w:tcPr>
            <w:tcW w:w="641" w:type="pct"/>
            <w:gridSpan w:val="2"/>
          </w:tcPr>
          <w:p w14:paraId="5ECF85AA" w14:textId="50F58714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14:paraId="140AC9D6" w14:textId="0EDE225F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demonstracija, razgovor, izlaganje</w:t>
            </w:r>
          </w:p>
        </w:tc>
        <w:tc>
          <w:tcPr>
            <w:tcW w:w="712" w:type="pct"/>
          </w:tcPr>
          <w:p w14:paraId="5717D647" w14:textId="192EAA7B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14:paraId="756F5745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14:paraId="2FEA8688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14:paraId="0559DE95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svijeta,</w:t>
            </w:r>
          </w:p>
          <w:p w14:paraId="7CEDE09E" w14:textId="0B2BBB2B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</w:t>
            </w:r>
          </w:p>
        </w:tc>
      </w:tr>
      <w:tr w:rsidR="006A27AE" w:rsidRPr="004B2684" w14:paraId="74F98604" w14:textId="77777777" w:rsidTr="002A6CF3">
        <w:tc>
          <w:tcPr>
            <w:tcW w:w="374" w:type="pct"/>
          </w:tcPr>
          <w:p w14:paraId="3ED9583A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31A7B31" w14:textId="6FD752C0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  <w:p w14:paraId="19F4E3A4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14:paraId="62CDC013" w14:textId="77777777" w:rsidR="006A27AE" w:rsidRPr="00F31E9E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14:paraId="0A4E8D45" w14:textId="2743B522" w:rsidR="006A27AE" w:rsidRDefault="006A27AE" w:rsidP="006A27A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sluša</w:t>
            </w:r>
            <w:r w:rsidRPr="00794D48">
              <w:rPr>
                <w:rFonts w:ascii="Times New Roman" w:hAnsi="Times New Roman"/>
                <w:sz w:val="24"/>
                <w:szCs w:val="24"/>
              </w:rPr>
              <w:t xml:space="preserve"> učiteljevo izlaganje o određivanju geografskog smještaja</w:t>
            </w:r>
          </w:p>
          <w:p w14:paraId="6B889119" w14:textId="0A39B214" w:rsidR="006A27AE" w:rsidRDefault="006A27AE" w:rsidP="006A27A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1490">
              <w:rPr>
                <w:rFonts w:ascii="Times New Roman" w:hAnsi="Times New Roman"/>
                <w:b/>
                <w:sz w:val="24"/>
                <w:szCs w:val="24"/>
              </w:rPr>
              <w:t>određ</w:t>
            </w:r>
            <w:r w:rsidR="00EB1490" w:rsidRPr="00EB1490">
              <w:rPr>
                <w:rFonts w:ascii="Times New Roman" w:hAnsi="Times New Roman"/>
                <w:b/>
                <w:sz w:val="24"/>
                <w:szCs w:val="24"/>
              </w:rPr>
              <w:t>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geografsk</w:t>
            </w:r>
            <w:r w:rsidR="00EB1490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1490">
              <w:rPr>
                <w:rFonts w:ascii="Times New Roman" w:hAnsi="Times New Roman"/>
                <w:sz w:val="24"/>
                <w:szCs w:val="24"/>
              </w:rPr>
              <w:t xml:space="preserve">smještaj zadanih točaka </w:t>
            </w:r>
            <w:r>
              <w:rPr>
                <w:rFonts w:ascii="Times New Roman" w:hAnsi="Times New Roman"/>
                <w:sz w:val="24"/>
                <w:szCs w:val="24"/>
              </w:rPr>
              <w:t>na slijepoj karti s ucrtanim elementima geografske mreže uz pomoć učitelja te potom samostalno</w:t>
            </w:r>
          </w:p>
          <w:p w14:paraId="21B76C38" w14:textId="77777777" w:rsidR="006A27AE" w:rsidRDefault="006A27AE" w:rsidP="006A27A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radom u paru </w:t>
            </w:r>
            <w:r w:rsidRPr="00EB1490">
              <w:rPr>
                <w:rFonts w:ascii="Times New Roman" w:hAnsi="Times New Roman"/>
                <w:b/>
                <w:sz w:val="24"/>
                <w:szCs w:val="24"/>
              </w:rPr>
              <w:t xml:space="preserve">rješava </w:t>
            </w:r>
            <w:r>
              <w:rPr>
                <w:rFonts w:ascii="Times New Roman" w:hAnsi="Times New Roman"/>
                <w:sz w:val="24"/>
                <w:szCs w:val="24"/>
              </w:rPr>
              <w:t>zadatke na radnom listiću</w:t>
            </w:r>
          </w:p>
          <w:p w14:paraId="028E46EB" w14:textId="42AF6883" w:rsidR="006A27AE" w:rsidRPr="00AA0E49" w:rsidRDefault="006A27AE" w:rsidP="006A27A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zamjenjuje bilježnice s učenikom iz klupe i </w:t>
            </w: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 xml:space="preserve">provjerava </w:t>
            </w:r>
            <w:r>
              <w:rPr>
                <w:rFonts w:ascii="Times New Roman" w:hAnsi="Times New Roman"/>
                <w:sz w:val="24"/>
                <w:szCs w:val="24"/>
              </w:rPr>
              <w:t>točnost rješenja</w:t>
            </w:r>
          </w:p>
        </w:tc>
        <w:tc>
          <w:tcPr>
            <w:tcW w:w="2196" w:type="pct"/>
            <w:gridSpan w:val="3"/>
          </w:tcPr>
          <w:p w14:paraId="2743575A" w14:textId="77777777" w:rsidR="006A27AE" w:rsidRPr="00F31E9E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14:paraId="5D7AD117" w14:textId="191552E4" w:rsidR="006A27AE" w:rsidRDefault="006A27AE" w:rsidP="006A27A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 xml:space="preserve">demonstrira </w:t>
            </w:r>
            <w:r>
              <w:rPr>
                <w:rFonts w:ascii="Times New Roman" w:hAnsi="Times New Roman"/>
                <w:sz w:val="24"/>
                <w:szCs w:val="24"/>
              </w:rPr>
              <w:t>određivanje geografskog smještaja na projiciranoj slijepoj karti svijeta s ucrtanim elementima geografske mreže</w:t>
            </w:r>
          </w:p>
          <w:p w14:paraId="6219B93C" w14:textId="4CD652CF" w:rsidR="006A27AE" w:rsidRDefault="006A27AE" w:rsidP="006A27A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video isječak </w:t>
            </w:r>
          </w:p>
          <w:p w14:paraId="55339F5F" w14:textId="4CAD4B83" w:rsidR="006A27AE" w:rsidRPr="005056B8" w:rsidRDefault="0053249B" w:rsidP="006A27AE">
            <w:pPr>
              <w:spacing w:after="0" w:line="240" w:lineRule="auto"/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</w:pPr>
            <w:hyperlink r:id="rId8" w:history="1">
              <w:r w:rsidR="006A27AE" w:rsidRPr="005056B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https://edpuzzle.com/media/5d22162a6e3f3440be5e92d1</w:t>
              </w:r>
            </w:hyperlink>
          </w:p>
          <w:p w14:paraId="2F36CDC3" w14:textId="0CF2E435" w:rsidR="006A27AE" w:rsidRPr="003672F3" w:rsidRDefault="006A27AE" w:rsidP="006A27A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dijeli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radne listiće sa zadatcima (Prilog 1.)</w:t>
            </w:r>
          </w:p>
          <w:p w14:paraId="39EFFAE0" w14:textId="7DCF80AB" w:rsidR="006A27AE" w:rsidRDefault="006A27AE" w:rsidP="006A27A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pomaže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učenicima pri rješavanju zadataka</w:t>
            </w:r>
          </w:p>
          <w:p w14:paraId="26D2F467" w14:textId="32D2752E" w:rsidR="006A27AE" w:rsidRDefault="006A27AE" w:rsidP="006A27A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projicira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točna rješenja</w:t>
            </w:r>
          </w:p>
          <w:p w14:paraId="4EE62DA4" w14:textId="02014B50" w:rsidR="006A27AE" w:rsidRPr="00794D48" w:rsidRDefault="006A27AE" w:rsidP="006A27A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321E">
              <w:rPr>
                <w:rFonts w:ascii="Times New Roman" w:hAnsi="Times New Roman"/>
                <w:b/>
                <w:sz w:val="24"/>
                <w:szCs w:val="24"/>
              </w:rPr>
              <w:t>provjerava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točnost rješenosti zadataka</w:t>
            </w:r>
          </w:p>
          <w:p w14:paraId="4BB45571" w14:textId="77777777" w:rsidR="006A27AE" w:rsidRPr="004B2684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41" w:type="pct"/>
            <w:gridSpan w:val="2"/>
          </w:tcPr>
          <w:p w14:paraId="0DD5CEA9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rad,</w:t>
            </w:r>
          </w:p>
          <w:p w14:paraId="5E65ED34" w14:textId="29C1CDAC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 u paru,</w:t>
            </w:r>
          </w:p>
          <w:p w14:paraId="6EE1DE59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demonstracija, razgovor, </w:t>
            </w:r>
          </w:p>
          <w:p w14:paraId="603EB414" w14:textId="4D4FD5BD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neizravna grafička metoda</w:t>
            </w:r>
          </w:p>
        </w:tc>
        <w:tc>
          <w:tcPr>
            <w:tcW w:w="712" w:type="pct"/>
          </w:tcPr>
          <w:p w14:paraId="16A43429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udžbenik,</w:t>
            </w:r>
          </w:p>
          <w:p w14:paraId="3471CAC2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bilježnica,</w:t>
            </w:r>
          </w:p>
          <w:p w14:paraId="0C7C415B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atlas,</w:t>
            </w:r>
          </w:p>
          <w:p w14:paraId="15E40179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zidna karta svijeta,</w:t>
            </w:r>
          </w:p>
          <w:p w14:paraId="14E6BB2E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globus,</w:t>
            </w:r>
          </w:p>
          <w:p w14:paraId="1893494A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računalo,</w:t>
            </w:r>
          </w:p>
          <w:p w14:paraId="65EB753D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</w:t>
            </w:r>
          </w:p>
          <w:p w14:paraId="608F4FE9" w14:textId="21899F4C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radni listići</w:t>
            </w:r>
          </w:p>
        </w:tc>
      </w:tr>
      <w:tr w:rsidR="006A27AE" w:rsidRPr="004B2684" w14:paraId="71D73027" w14:textId="77777777" w:rsidTr="002A6CF3">
        <w:tc>
          <w:tcPr>
            <w:tcW w:w="374" w:type="pct"/>
          </w:tcPr>
          <w:p w14:paraId="239748A2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CA2805" w14:textId="170937F9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6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-3</w:t>
            </w:r>
            <w:r w:rsidRPr="004B2684">
              <w:rPr>
                <w:rFonts w:ascii="Times New Roman" w:hAnsi="Times New Roman"/>
                <w:sz w:val="24"/>
                <w:szCs w:val="24"/>
              </w:rPr>
              <w:t>'</w:t>
            </w:r>
          </w:p>
        </w:tc>
        <w:tc>
          <w:tcPr>
            <w:tcW w:w="1077" w:type="pct"/>
          </w:tcPr>
          <w:p w14:paraId="4F6E385C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14:paraId="5274F4AB" w14:textId="74524077" w:rsidR="006A27AE" w:rsidRPr="0019321E" w:rsidRDefault="006A27AE" w:rsidP="006A27A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A27AE">
              <w:rPr>
                <w:rFonts w:ascii="Times New Roman" w:hAnsi="Times New Roman"/>
                <w:b/>
                <w:sz w:val="24"/>
                <w:szCs w:val="24"/>
              </w:rPr>
              <w:t>ljepi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listiće s određenim emotikonom u svrhu samovrednovanja</w:t>
            </w:r>
          </w:p>
        </w:tc>
        <w:tc>
          <w:tcPr>
            <w:tcW w:w="2196" w:type="pct"/>
            <w:gridSpan w:val="3"/>
          </w:tcPr>
          <w:p w14:paraId="6BDB1664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ZAVRŠNI DIO</w:t>
            </w:r>
          </w:p>
          <w:p w14:paraId="3BBFEC29" w14:textId="77777777" w:rsidR="006A27AE" w:rsidRDefault="006A27AE" w:rsidP="006A27A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E2F66">
              <w:rPr>
                <w:rFonts w:ascii="Times New Roman" w:hAnsi="Times New Roman"/>
                <w:b/>
                <w:sz w:val="24"/>
                <w:szCs w:val="24"/>
              </w:rPr>
              <w:t>zadaje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domaću zadaću (RB. str. 28. i 29.)</w:t>
            </w:r>
          </w:p>
          <w:p w14:paraId="4EF6E51A" w14:textId="36E86156" w:rsidR="006A27AE" w:rsidRPr="0019321E" w:rsidRDefault="006A27AE" w:rsidP="006A27A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dijeli </w:t>
            </w:r>
            <w:r w:rsidRPr="00DE2F66">
              <w:rPr>
                <w:rFonts w:ascii="Times New Roman" w:hAnsi="Times New Roman"/>
                <w:sz w:val="24"/>
                <w:szCs w:val="24"/>
              </w:rPr>
              <w:t>listiće za samovrednovanje</w:t>
            </w:r>
          </w:p>
        </w:tc>
        <w:tc>
          <w:tcPr>
            <w:tcW w:w="641" w:type="pct"/>
            <w:gridSpan w:val="2"/>
          </w:tcPr>
          <w:p w14:paraId="719BBD99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</w:t>
            </w:r>
          </w:p>
          <w:p w14:paraId="70BFEA23" w14:textId="4636EA8E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razgovor</w:t>
            </w:r>
          </w:p>
        </w:tc>
        <w:tc>
          <w:tcPr>
            <w:tcW w:w="712" w:type="pct"/>
          </w:tcPr>
          <w:p w14:paraId="7226C005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radna bilježnica</w:t>
            </w:r>
          </w:p>
          <w:p w14:paraId="0D863CCD" w14:textId="0EA7CEE0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listići za samovrednovanje</w:t>
            </w:r>
          </w:p>
        </w:tc>
      </w:tr>
      <w:tr w:rsidR="006A27AE" w:rsidRPr="004B2684" w14:paraId="4CCFDD30" w14:textId="77777777" w:rsidTr="00205D7F">
        <w:tc>
          <w:tcPr>
            <w:tcW w:w="5000" w:type="pct"/>
            <w:gridSpan w:val="8"/>
          </w:tcPr>
          <w:p w14:paraId="675F4466" w14:textId="127FFC09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PLAN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ŠKOLSKE 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PLOČE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:/</w:t>
            </w:r>
          </w:p>
        </w:tc>
      </w:tr>
      <w:tr w:rsidR="006A27AE" w:rsidRPr="004B2684" w14:paraId="13A1167E" w14:textId="77777777" w:rsidTr="00205D7F">
        <w:tc>
          <w:tcPr>
            <w:tcW w:w="5000" w:type="pct"/>
            <w:gridSpan w:val="8"/>
          </w:tcPr>
          <w:p w14:paraId="5D655600" w14:textId="5974F97D" w:rsidR="006A27AE" w:rsidRPr="001E7989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6A27AE" w:rsidRPr="004B2684" w14:paraId="11CA0727" w14:textId="77777777" w:rsidTr="00205D7F">
        <w:tc>
          <w:tcPr>
            <w:tcW w:w="5000" w:type="pct"/>
            <w:gridSpan w:val="8"/>
          </w:tcPr>
          <w:p w14:paraId="25E8A71B" w14:textId="50A15395" w:rsidR="006A27AE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4B2684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ZADACI ZA PROVJERU ISHODA UČENJA:</w:t>
            </w:r>
          </w:p>
          <w:p w14:paraId="695F8DA6" w14:textId="0E26FEAA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Vidi prilog 3.</w:t>
            </w:r>
          </w:p>
        </w:tc>
      </w:tr>
      <w:tr w:rsidR="006A27AE" w:rsidRPr="004B2684" w14:paraId="092A8977" w14:textId="77777777" w:rsidTr="00205D7F">
        <w:tc>
          <w:tcPr>
            <w:tcW w:w="5000" w:type="pct"/>
            <w:gridSpan w:val="8"/>
          </w:tcPr>
          <w:p w14:paraId="0E812196" w14:textId="779419FB" w:rsidR="006A27AE" w:rsidRPr="006F5871" w:rsidRDefault="006A27AE" w:rsidP="006A27AE">
            <w:pPr>
              <w:spacing w:after="0" w:line="240" w:lineRule="auto"/>
              <w:rPr>
                <w:rFonts w:ascii="Times New Roman" w:eastAsiaTheme="minorHAnsi" w:hAnsi="Times New Roman"/>
                <w:noProof/>
                <w:sz w:val="24"/>
                <w:szCs w:val="24"/>
                <w:lang w:eastAsia="hr-HR"/>
              </w:rPr>
            </w:pPr>
            <w:r w:rsidRPr="006F5871">
              <w:rPr>
                <w:rFonts w:ascii="Times New Roman" w:hAnsi="Times New Roman"/>
                <w:b/>
                <w:sz w:val="24"/>
                <w:szCs w:val="24"/>
              </w:rPr>
              <w:t>PRAKTIČNI RAD:</w:t>
            </w:r>
          </w:p>
          <w:p w14:paraId="0AF236BC" w14:textId="77C2D350" w:rsidR="006A27AE" w:rsidRPr="006F5871" w:rsidRDefault="006A27AE" w:rsidP="006A27A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F5871">
              <w:rPr>
                <w:rFonts w:ascii="Times New Roman" w:eastAsiaTheme="minorHAnsi" w:hAnsi="Times New Roman"/>
                <w:noProof/>
                <w:sz w:val="24"/>
                <w:szCs w:val="24"/>
                <w:lang w:eastAsia="hr-HR"/>
              </w:rPr>
              <w:t xml:space="preserve"> U svojoj bilježnici nacrtaj kvadratnu mrežu od deset vodoravnih i deset okomitih linija. Označi vodoravne linije slovima redom od A do J odozgo prema dolje, a okomite linije brojkama redom od 1 do 10 s lijeva na desno. Označi poziciju (sjecište linija) svojih brodova (5 brodova). S kolegom iz klupe zaigraj igru </w:t>
            </w:r>
            <w:r>
              <w:rPr>
                <w:rFonts w:ascii="Times New Roman" w:eastAsiaTheme="minorHAnsi" w:hAnsi="Times New Roman"/>
                <w:noProof/>
                <w:sz w:val="24"/>
                <w:szCs w:val="24"/>
                <w:lang w:eastAsia="hr-HR"/>
              </w:rPr>
              <w:t xml:space="preserve">potapanja brodova </w:t>
            </w:r>
            <w:r w:rsidRPr="006F5871">
              <w:rPr>
                <w:rFonts w:ascii="Times New Roman" w:eastAsiaTheme="minorHAnsi" w:hAnsi="Times New Roman"/>
                <w:noProof/>
                <w:sz w:val="24"/>
                <w:szCs w:val="24"/>
                <w:lang w:eastAsia="hr-HR"/>
              </w:rPr>
              <w:t>na način da naizmjence pogađate jedan drugome pozicije brodova.</w:t>
            </w:r>
          </w:p>
        </w:tc>
      </w:tr>
      <w:tr w:rsidR="006A27AE" w:rsidRPr="004B2684" w14:paraId="2AF7401A" w14:textId="77777777" w:rsidTr="00205D7F">
        <w:tc>
          <w:tcPr>
            <w:tcW w:w="5000" w:type="pct"/>
            <w:gridSpan w:val="8"/>
          </w:tcPr>
          <w:p w14:paraId="3FE8526D" w14:textId="113297F4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UČENICIMA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 TEŠKOĆAMA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405D79F8" w14:textId="77777777" w:rsidR="006A27AE" w:rsidRPr="005056B8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6B8">
              <w:rPr>
                <w:rFonts w:ascii="Times New Roman" w:hAnsi="Times New Roman"/>
                <w:sz w:val="24"/>
                <w:szCs w:val="24"/>
              </w:rPr>
              <w:t>Vježba određivanje geografskog smještaja uz pomoć učitelja.</w:t>
            </w:r>
          </w:p>
          <w:p w14:paraId="4EAF0247" w14:textId="6A37B7E5" w:rsidR="006A27AE" w:rsidRPr="001E7989" w:rsidRDefault="006A27AE" w:rsidP="006A27AE">
            <w:pPr>
              <w:spacing w:after="0" w:line="240" w:lineRule="auto"/>
              <w:rPr>
                <w:rFonts w:ascii="Times New Roman" w:hAnsi="Times New Roman"/>
              </w:rPr>
            </w:pPr>
            <w:r w:rsidRPr="005056B8">
              <w:rPr>
                <w:rFonts w:ascii="Times New Roman" w:hAnsi="Times New Roman"/>
                <w:sz w:val="24"/>
                <w:szCs w:val="24"/>
              </w:rPr>
              <w:t>Vidi prilog 2.</w:t>
            </w:r>
          </w:p>
        </w:tc>
      </w:tr>
      <w:tr w:rsidR="006A27AE" w:rsidRPr="004B2684" w14:paraId="6EF492B6" w14:textId="77777777" w:rsidTr="00205D7F">
        <w:tc>
          <w:tcPr>
            <w:tcW w:w="5000" w:type="pct"/>
            <w:gridSpan w:val="8"/>
          </w:tcPr>
          <w:p w14:paraId="175EEF40" w14:textId="6264C3E2" w:rsidR="006A27AE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RAD 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DAROVITIM</w:t>
            </w: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 UČENICIMA:</w:t>
            </w:r>
          </w:p>
          <w:p w14:paraId="720AC46A" w14:textId="77777777" w:rsidR="006A27AE" w:rsidRPr="00AA3D56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D56">
              <w:rPr>
                <w:rFonts w:ascii="Times New Roman" w:hAnsi="Times New Roman"/>
                <w:sz w:val="24"/>
                <w:szCs w:val="24"/>
              </w:rPr>
              <w:t xml:space="preserve">Koristeći se kartom svijeta u atlasu str. 6. i 7. </w:t>
            </w:r>
          </w:p>
          <w:p w14:paraId="11429C80" w14:textId="3DF20158" w:rsidR="006A27AE" w:rsidRPr="00AA3D56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D56">
              <w:rPr>
                <w:rFonts w:ascii="Times New Roman" w:hAnsi="Times New Roman"/>
                <w:sz w:val="24"/>
                <w:szCs w:val="24"/>
              </w:rPr>
              <w:t>1. Odredi koji se grad nalazi na:</w:t>
            </w:r>
          </w:p>
          <w:p w14:paraId="593F44F6" w14:textId="77777777" w:rsidR="006A27AE" w:rsidRPr="00AA3D56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D56">
              <w:rPr>
                <w:rFonts w:ascii="Times New Roman" w:hAnsi="Times New Roman"/>
                <w:sz w:val="24"/>
                <w:szCs w:val="24"/>
              </w:rPr>
              <w:t>a) 43⁰ sjeverno od ekvatora i 80⁰ zapadno od početnog meridijana</w:t>
            </w:r>
          </w:p>
          <w:p w14:paraId="3E3BE72C" w14:textId="0AD327CD" w:rsidR="006A27AE" w:rsidRPr="00AA3D56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D56">
              <w:rPr>
                <w:rFonts w:ascii="Times New Roman" w:hAnsi="Times New Roman"/>
                <w:sz w:val="24"/>
                <w:szCs w:val="24"/>
              </w:rPr>
              <w:t>b)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D56">
              <w:rPr>
                <w:rFonts w:ascii="Times New Roman" w:hAnsi="Times New Roman"/>
                <w:sz w:val="24"/>
                <w:szCs w:val="24"/>
              </w:rPr>
              <w:t>30⁰ sjeverno od ekvatora i 90⁰ zapadno od početnog meridijana.</w:t>
            </w:r>
          </w:p>
          <w:p w14:paraId="5A3BCCF6" w14:textId="77777777" w:rsidR="006A27AE" w:rsidRPr="00AA3D56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D56">
              <w:rPr>
                <w:rFonts w:ascii="Times New Roman" w:hAnsi="Times New Roman"/>
                <w:sz w:val="24"/>
                <w:szCs w:val="24"/>
              </w:rPr>
              <w:t>c) 35⁰ južno od ekvatora i 59⁰ zapadno od početnog meridijana</w:t>
            </w:r>
          </w:p>
          <w:p w14:paraId="61DFAF08" w14:textId="660C555D" w:rsidR="006A27AE" w:rsidRDefault="006A27AE" w:rsidP="006A27AE">
            <w:pPr>
              <w:spacing w:after="0" w:line="240" w:lineRule="auto"/>
              <w:rPr>
                <w:rFonts w:ascii="Times New Roman" w:hAnsi="Times New Roman"/>
              </w:rPr>
            </w:pPr>
            <w:r w:rsidRPr="00AA3D56">
              <w:rPr>
                <w:rFonts w:ascii="Times New Roman" w:hAnsi="Times New Roman"/>
                <w:sz w:val="24"/>
                <w:szCs w:val="24"/>
              </w:rPr>
              <w:t>2. Odredi udaljenost od ekvatora i p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AA3D56">
              <w:rPr>
                <w:rFonts w:ascii="Times New Roman" w:hAnsi="Times New Roman"/>
                <w:sz w:val="24"/>
                <w:szCs w:val="24"/>
              </w:rPr>
              <w:t>četnog</w:t>
            </w:r>
            <w:r>
              <w:rPr>
                <w:rFonts w:ascii="Times New Roman" w:hAnsi="Times New Roman"/>
              </w:rPr>
              <w:t xml:space="preserve"> meridijana za: </w:t>
            </w:r>
          </w:p>
          <w:p w14:paraId="56D8F964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D56">
              <w:rPr>
                <w:rFonts w:ascii="Times New Roman" w:hAnsi="Times New Roman"/>
                <w:sz w:val="24"/>
                <w:szCs w:val="24"/>
              </w:rPr>
              <w:t>a) Mumbai (Azija)</w:t>
            </w:r>
          </w:p>
          <w:p w14:paraId="46E1DC7D" w14:textId="77777777" w:rsidR="006A27AE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 Brasilia (Južna Amerika)</w:t>
            </w:r>
          </w:p>
          <w:p w14:paraId="6A62E4E8" w14:textId="74BD38F5" w:rsidR="006A27AE" w:rsidRPr="00AA3D56" w:rsidRDefault="006A27AE" w:rsidP="006A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c) Sydney (Australija)</w:t>
            </w:r>
          </w:p>
        </w:tc>
      </w:tr>
      <w:tr w:rsidR="006A27AE" w:rsidRPr="004B2684" w14:paraId="0DC9F8BB" w14:textId="77777777" w:rsidTr="00205D7F">
        <w:tc>
          <w:tcPr>
            <w:tcW w:w="5000" w:type="pct"/>
            <w:gridSpan w:val="8"/>
          </w:tcPr>
          <w:p w14:paraId="06EA4DB9" w14:textId="77777777" w:rsidR="006A27AE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LITERATURA: </w:t>
            </w:r>
          </w:p>
          <w:p w14:paraId="13FE0C16" w14:textId="77777777" w:rsidR="006A27AE" w:rsidRDefault="006A27AE" w:rsidP="006A2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05D7F">
              <w:rPr>
                <w:rFonts w:ascii="Times New Roman" w:hAnsi="Times New Roman"/>
                <w:sz w:val="24"/>
                <w:szCs w:val="24"/>
                <w:lang w:val="en-US"/>
              </w:rPr>
              <w:t>Predmetni</w:t>
            </w:r>
            <w:proofErr w:type="spellEnd"/>
            <w:r w:rsidRPr="00205D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5D7F">
              <w:rPr>
                <w:rFonts w:ascii="Times New Roman" w:hAnsi="Times New Roman"/>
                <w:sz w:val="24"/>
                <w:szCs w:val="24"/>
                <w:lang w:val="en-US"/>
              </w:rPr>
              <w:t>kurikulum</w:t>
            </w:r>
            <w:proofErr w:type="spellEnd"/>
          </w:p>
          <w:p w14:paraId="37AD48AD" w14:textId="484FAFE5" w:rsidR="00122B48" w:rsidRPr="00122B48" w:rsidRDefault="0053249B" w:rsidP="00122B48">
            <w:pPr>
              <w:spacing w:after="160" w:line="259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9" w:history="1">
              <w:r w:rsidR="00122B48" w:rsidRPr="00122B48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www.geografija.hr</w:t>
              </w:r>
            </w:hyperlink>
            <w:r w:rsidR="00122B48" w:rsidRPr="00122B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; </w:t>
            </w:r>
            <w:hyperlink r:id="rId10" w:history="1">
              <w:r w:rsidR="00122B48" w:rsidRPr="00122B48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www.skolskiportal.hr</w:t>
              </w:r>
            </w:hyperlink>
            <w:r w:rsidR="00122B48" w:rsidRPr="00122B48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 xml:space="preserve"> ; </w:t>
            </w:r>
            <w:hyperlink r:id="rId11" w:history="1">
              <w:r w:rsidR="00122B48" w:rsidRPr="00122B48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http://www.enciklopedija.hr/</w:t>
              </w:r>
            </w:hyperlink>
          </w:p>
        </w:tc>
      </w:tr>
      <w:tr w:rsidR="006A27AE" w:rsidRPr="004B2684" w14:paraId="4769B7FB" w14:textId="77777777" w:rsidTr="00205D7F">
        <w:tc>
          <w:tcPr>
            <w:tcW w:w="5000" w:type="pct"/>
            <w:gridSpan w:val="8"/>
          </w:tcPr>
          <w:p w14:paraId="1857D648" w14:textId="77777777" w:rsidR="006A27AE" w:rsidRPr="004B2684" w:rsidRDefault="006A27AE" w:rsidP="006A27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2684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</w:p>
          <w:p w14:paraId="129A6036" w14:textId="76278B2E" w:rsidR="006A27AE" w:rsidRPr="00EB1490" w:rsidRDefault="0053249B" w:rsidP="006A27A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  <w:hyperlink r:id="rId12" w:history="1">
              <w:r w:rsidR="006A27AE" w:rsidRPr="00086563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https://edpuzzle.com/media/5d22162a6e3f3440be5e92d1</w:t>
              </w:r>
            </w:hyperlink>
            <w:r w:rsidR="006A27AE" w:rsidRPr="00086563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="006A27AE">
              <w:rPr>
                <w:rFonts w:ascii="Times New Roman" w:hAnsi="Times New Roman"/>
                <w:sz w:val="24"/>
                <w:szCs w:val="24"/>
              </w:rPr>
              <w:t>Svijet Geografije, YouTube,Određivanje koordinata u geografskoj mreži u digitalnom alatu Edpuzzle</w:t>
            </w:r>
            <w:r w:rsidR="006A27AE" w:rsidRPr="00086563">
              <w:rPr>
                <w:rFonts w:ascii="Times New Roman" w:hAnsi="Times New Roman"/>
                <w:sz w:val="24"/>
                <w:szCs w:val="24"/>
              </w:rPr>
              <w:t>)</w:t>
            </w:r>
            <w:bookmarkStart w:id="1" w:name="_GoBack"/>
            <w:bookmarkEnd w:id="1"/>
          </w:p>
        </w:tc>
      </w:tr>
    </w:tbl>
    <w:p w14:paraId="49E8453B" w14:textId="77777777" w:rsidR="006A27AE" w:rsidRDefault="00AA0E49" w:rsidP="003672F3">
      <w:pPr>
        <w:rPr>
          <w:rFonts w:ascii="Times New Roman" w:hAnsi="Times New Roman"/>
          <w:sz w:val="24"/>
          <w:szCs w:val="24"/>
        </w:rPr>
      </w:pPr>
      <w:bookmarkStart w:id="2" w:name="_Hlk14504675"/>
      <w:r w:rsidRPr="00A36279">
        <w:rPr>
          <w:sz w:val="28"/>
          <w:szCs w:val="28"/>
        </w:rPr>
        <w:lastRenderedPageBreak/>
        <w:t>*</w:t>
      </w:r>
      <w:r w:rsidRPr="00A36279">
        <w:rPr>
          <w:rFonts w:ascii="Times New Roman" w:hAnsi="Times New Roman"/>
          <w:sz w:val="24"/>
          <w:szCs w:val="24"/>
        </w:rPr>
        <w:t xml:space="preserve"> </w:t>
      </w:r>
      <w:bookmarkStart w:id="3" w:name="_Hlk14945740"/>
      <w:r w:rsidRPr="00A36279">
        <w:rPr>
          <w:rFonts w:ascii="Times New Roman" w:hAnsi="Times New Roman"/>
          <w:sz w:val="24"/>
          <w:szCs w:val="24"/>
        </w:rPr>
        <w:t>Za sve odgojno-obrazovne ishode u kurikulumu određena je razina usvojenosti dobar koja služi učitelju kao osnova za daljnje planiranje poučavanja i učenja ali i kao osnova za planiranje i provedbu vrednovanja. Za svaku nastavnu jedinicu preuzete su iz metodičkog priručnika mentorske skupine i ostale razine usvojenosti  (zadovoljavajuća, vrlo dobra i iznimna) koje nisu kriteriji ocjenjivanja, već mogu poslužiti  učitelju kao pomoć pri vrednovanju. Svaka viša razina podrazumijeva usvojenost ishoda nižih razina.</w:t>
      </w:r>
      <w:bookmarkEnd w:id="2"/>
      <w:bookmarkEnd w:id="3"/>
    </w:p>
    <w:p w14:paraId="25EFDBBA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44465983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380BF56E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6E4B9870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2E859C22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26095879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74794A47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284E8B2E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3173D974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34CC76D7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18E01514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66643593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102CE83B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19422CB6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6F316A4C" w14:textId="77777777" w:rsidR="006A27AE" w:rsidRDefault="006A27AE" w:rsidP="003672F3">
      <w:pPr>
        <w:rPr>
          <w:rFonts w:ascii="Times New Roman" w:hAnsi="Times New Roman"/>
          <w:sz w:val="24"/>
          <w:szCs w:val="24"/>
        </w:rPr>
      </w:pPr>
    </w:p>
    <w:p w14:paraId="39CC5C46" w14:textId="55C7D0FB" w:rsidR="00EF5A58" w:rsidRDefault="00EF5A58" w:rsidP="003672F3">
      <w:pPr>
        <w:rPr>
          <w:rFonts w:ascii="Times New Roman" w:hAnsi="Times New Roman"/>
          <w:sz w:val="24"/>
          <w:szCs w:val="24"/>
        </w:rPr>
      </w:pPr>
      <w:r w:rsidRPr="00EF5A58">
        <w:rPr>
          <w:rFonts w:ascii="Times New Roman" w:hAnsi="Times New Roman"/>
          <w:sz w:val="24"/>
          <w:szCs w:val="24"/>
        </w:rPr>
        <w:lastRenderedPageBreak/>
        <w:t>Prilog 1: Radni listić sa zadatcima za vježbu.</w:t>
      </w:r>
    </w:p>
    <w:p w14:paraId="207708E7" w14:textId="450DB458" w:rsidR="00DA5FBA" w:rsidRDefault="0053249B" w:rsidP="003672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90F683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5.35pt;margin-top:23.65pt;width:763.5pt;height:465pt;z-index:251658240">
            <v:textbox style="mso-next-textbox:#_x0000_s1026">
              <w:txbxContent>
                <w:p w14:paraId="283CC87E" w14:textId="6F25633D" w:rsidR="00ED3A7C" w:rsidRDefault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Prva dva z</w:t>
                  </w:r>
                  <w:r w:rsidR="00DA5FBA" w:rsidRPr="00DA5FBA">
                    <w:rPr>
                      <w:rFonts w:ascii="Times New Roman" w:hAnsi="Times New Roman"/>
                      <w:sz w:val="24"/>
                      <w:szCs w:val="24"/>
                    </w:rPr>
                    <w:t>adatk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</w:t>
                  </w:r>
                  <w:r w:rsidR="00DA5FBA"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riješi uz pomoć priložene karte svijeta.</w:t>
                  </w:r>
                  <w:r w:rsidRPr="00ED3A7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14:paraId="6A75AC0F" w14:textId="00E022DD" w:rsidR="00DA5FBA" w:rsidRPr="00DA5FBA" w:rsidRDefault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 Zadanim točkama odredi geografski smještaj.</w:t>
                  </w:r>
                </w:p>
                <w:p w14:paraId="06BECF7D" w14:textId="64FA6A0C" w:rsidR="00DA5FBA" w:rsidRDefault="00DA5FBA">
                  <w:r>
                    <w:rPr>
                      <w:noProof/>
                    </w:rPr>
                    <w:drawing>
                      <wp:inline distT="0" distB="0" distL="0" distR="0" wp14:anchorId="1FBC37B3" wp14:editId="78C61B5D">
                        <wp:extent cx="6667500" cy="3818598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14187" cy="38453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5C328A5" w14:textId="31A41B3A" w:rsidR="00DA5FBA" w:rsidRDefault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t xml:space="preserve">a)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A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meridijana.</w:t>
                  </w:r>
                </w:p>
                <w:p w14:paraId="13413AAE" w14:textId="7FB5569C" w:rsidR="00DA5FBA" w:rsidRDefault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b)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430F65E8" w14:textId="6AC89701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c) </w:t>
                  </w:r>
                  <w:bookmarkStart w:id="4" w:name="_Hlk13416416"/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bookmarkEnd w:id="4"/>
                <w:p w14:paraId="6550280D" w14:textId="2C55F6C7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0E176A10" w14:textId="334C94FF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BFCC26C" w14:textId="4ABB5D29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0F1C304" w14:textId="25D3311E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2101C5F" w14:textId="2F1D4580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10002F0" w14:textId="487D76F2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048FFE1" w14:textId="5B8D05AC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C1F7465" w14:textId="77777777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E0183C8" w14:textId="5CB97C59" w:rsidR="00DA5FBA" w:rsidRPr="00DA5FBA" w:rsidRDefault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AF8E3CD" w14:textId="77777777" w:rsidR="00DA5FBA" w:rsidRDefault="00DA5FBA"/>
              </w:txbxContent>
            </v:textbox>
          </v:shape>
        </w:pict>
      </w:r>
    </w:p>
    <w:p w14:paraId="7D2A26EF" w14:textId="552488C6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759FE7C6" w14:textId="128B7A96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0BEA9673" w14:textId="419A77F8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5DF935CA" w14:textId="3C917846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33BFF2DE" w14:textId="65D4F587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35DC35CD" w14:textId="5C08D9AE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5A93CABE" w14:textId="72D5AF64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0AB67D67" w14:textId="15F58574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070D6CFD" w14:textId="291AE214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075FEDA3" w14:textId="062C4DED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6CB62A0D" w14:textId="23783454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557C3AE1" w14:textId="19EBA4B4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001A5480" w14:textId="0D287471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6407C088" w14:textId="18721371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6B608BC6" w14:textId="71DF0DD5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2321F041" w14:textId="680AA74E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526679C8" w14:textId="75A542C1" w:rsidR="005056B8" w:rsidRDefault="0053249B" w:rsidP="003672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 w14:anchorId="54FB7793">
          <v:shape id="_x0000_s1027" type="#_x0000_t202" style="position:absolute;margin-left:-25.1pt;margin-top:-46.1pt;width:750pt;height:552.35pt;z-index:251659264">
            <v:textbox style="mso-next-textbox:#_x0000_s1027">
              <w:txbxContent>
                <w:p w14:paraId="50C0E3C7" w14:textId="3AA396CE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 xml:space="preserve"> 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12EF3365" w14:textId="78E8FC0B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7D9364F5" w14:textId="1D1A2457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1A94FED8" w14:textId="0EF0D847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H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6101776A" w14:textId="48A5D7E3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104EFA46" w14:textId="1D57ECDE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J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2E7BE944" w14:textId="620B2739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__________o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62B0B2EA" w14:textId="587F3744" w:rsidR="00DA5FBA" w:rsidRDefault="00DA5FBA" w:rsidP="00DA5F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L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 w:rsidR="00DE2F66"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4EF196FF" w14:textId="6BCF7AF1" w:rsidR="00DA5FBA" w:rsidRDefault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3A7C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Na priloženoj karti svijeta :</w:t>
                  </w:r>
                </w:p>
                <w:p w14:paraId="11AC6A10" w14:textId="694C1A96" w:rsidR="00ED3A7C" w:rsidRDefault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a) kružićem i brojem 1 označi točku koja se nalazi 60⁰ sjeverno od ekvatora i 45⁰ zapadno od početnog meridijana.</w:t>
                  </w:r>
                </w:p>
                <w:p w14:paraId="1F5691BF" w14:textId="771BA125" w:rsidR="00ED3A7C" w:rsidRDefault="00ED3A7C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b) kružićem i brojem 2 označi točku koja se nalazi 15⁰ južno od ekvatora i 15⁰ istočno od početnog meridijana.</w:t>
                  </w:r>
                </w:p>
                <w:p w14:paraId="30279846" w14:textId="3FB1C652" w:rsidR="00ED3A7C" w:rsidRDefault="00ED3A7C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c) kružićem i brojem 3 označi točku koja se nalazi 30⁰ sjeverno od ekvatora i 105⁰ istočno od početnog meridijana.</w:t>
                  </w:r>
                </w:p>
                <w:p w14:paraId="2DF908CB" w14:textId="20C8E5D7" w:rsidR="00ED3A7C" w:rsidRDefault="00ED3A7C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d) kružićem i brojem 4 označi točku koja se nalazi 30⁰ sjevero od ekvatora i 90⁰ zapadno od početnog meridijana.</w:t>
                  </w:r>
                </w:p>
                <w:p w14:paraId="56263276" w14:textId="61A9F222" w:rsidR="00ED3A7C" w:rsidRDefault="00ED3A7C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e) kružićem i brojem 5 označi točku koja se nalazi 75⁰ sjeverno od ekvatora i 135⁰ istočno od početnog meridijana.</w:t>
                  </w:r>
                </w:p>
                <w:p w14:paraId="0B4619B3" w14:textId="14580193" w:rsidR="00E77207" w:rsidRDefault="00E77207" w:rsidP="00E7720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f) kružićem i brojem 6 označi točku koja se nalazi 50⁰ sjeverno od ekvatora i 50⁰ istočno od početnog meridijana.</w:t>
                  </w:r>
                </w:p>
                <w:p w14:paraId="0F411EDA" w14:textId="7297A7FE" w:rsidR="00E77207" w:rsidRDefault="00E77207" w:rsidP="00E7720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g) kružićem i brojem 7 označi točku koja se nalazi 20⁰ južno od ekvatora i 90⁰ istočno od početnog meridijana.</w:t>
                  </w:r>
                </w:p>
                <w:p w14:paraId="4137031B" w14:textId="12641D9B" w:rsidR="00ED3A7C" w:rsidRDefault="00ED3A7C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3. Koristeći se kartom svijeta u atlasu </w:t>
                  </w:r>
                  <w:r w:rsidR="00E77207">
                    <w:rPr>
                      <w:rFonts w:ascii="Times New Roman" w:hAnsi="Times New Roman"/>
                      <w:sz w:val="24"/>
                      <w:szCs w:val="24"/>
                    </w:rPr>
                    <w:t>odredi udaljenost od ekvatora i početnog meridijana za gradove:</w:t>
                  </w:r>
                  <w:r w:rsidR="0019321E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  <w:p w14:paraId="21DD791D" w14:textId="3195D05C" w:rsidR="005056B8" w:rsidRDefault="00ED3A7C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a) </w:t>
                  </w:r>
                  <w:r w:rsidR="00E77207">
                    <w:rPr>
                      <w:rFonts w:ascii="Times New Roman" w:hAnsi="Times New Roman"/>
                      <w:sz w:val="24"/>
                      <w:szCs w:val="24"/>
                    </w:rPr>
                    <w:t>Cape Town (Afrika</w:t>
                  </w:r>
                  <w:r w:rsidR="005056B8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14:paraId="12F34C52" w14:textId="0C334EFA" w:rsidR="00E77207" w:rsidRDefault="00E77207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b) </w:t>
                  </w:r>
                  <w:r w:rsidR="0019321E">
                    <w:rPr>
                      <w:rFonts w:ascii="Times New Roman" w:hAnsi="Times New Roman"/>
                      <w:sz w:val="24"/>
                      <w:szCs w:val="24"/>
                    </w:rPr>
                    <w:t>Perth (Australija)</w:t>
                  </w:r>
                </w:p>
                <w:p w14:paraId="27698ED5" w14:textId="656A91E4" w:rsidR="0019321E" w:rsidRDefault="0019321E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c) New York (Sjeverna Amerika)</w:t>
                  </w:r>
                </w:p>
                <w:p w14:paraId="22121873" w14:textId="473BD61B" w:rsidR="00ED3A7C" w:rsidRDefault="0019321E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  <w:r w:rsidR="005056B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iznimna razina znanja</w:t>
                  </w:r>
                </w:p>
                <w:p w14:paraId="5D9195DC" w14:textId="352F00C6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73D7C53" w14:textId="3CD77889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137E754" w14:textId="48B246E6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A56C708" w14:textId="6E1E8A2B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4A79506" w14:textId="4C0CD554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360E2AA" w14:textId="56E463DB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2D7A912" w14:textId="77777777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1629FE7" w14:textId="3F9D05B5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5F0D1B7" w14:textId="02AA1A13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2B6EE0B" w14:textId="4ED6FD1B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8B8CEE0" w14:textId="54E52796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62C98E1" w14:textId="27F1E574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5FC5468" w14:textId="3C3ED546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188C0CF" w14:textId="77777777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8686919" w14:textId="77777777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AC058CE" w14:textId="101B8BAA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BC9AE69" w14:textId="5334A7B8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61312D0" w14:textId="44C58EA7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9FE7561" w14:textId="77777777" w:rsidR="005056B8" w:rsidRDefault="005056B8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A02002C" w14:textId="12D79B91" w:rsidR="00ED3A7C" w:rsidRDefault="00ED3A7C" w:rsidP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7A4EC8C" w14:textId="5D6E4ABF" w:rsidR="00ED3A7C" w:rsidRPr="00ED3A7C" w:rsidRDefault="00ED3A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3B1A8DE9" w14:textId="30F65846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2662C390" w14:textId="35F522AF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18407655" w14:textId="7C085DC9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6802F016" w14:textId="53C176CC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3FF76526" w14:textId="10F03202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69BB29FA" w14:textId="4C463EF3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3DE9D608" w14:textId="4EC4BE02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6CBA290B" w14:textId="5B67343C" w:rsidR="00DA5FBA" w:rsidRDefault="00DA5FBA" w:rsidP="003672F3">
      <w:pPr>
        <w:rPr>
          <w:rFonts w:ascii="Times New Roman" w:hAnsi="Times New Roman"/>
          <w:sz w:val="24"/>
          <w:szCs w:val="24"/>
        </w:rPr>
      </w:pPr>
    </w:p>
    <w:p w14:paraId="214BC155" w14:textId="7244A40E" w:rsidR="005056B8" w:rsidRDefault="005056B8" w:rsidP="003672F3">
      <w:pPr>
        <w:rPr>
          <w:rFonts w:ascii="Times New Roman" w:hAnsi="Times New Roman"/>
          <w:sz w:val="24"/>
          <w:szCs w:val="24"/>
        </w:rPr>
      </w:pPr>
    </w:p>
    <w:p w14:paraId="4E56A68B" w14:textId="6D400D44" w:rsidR="005056B8" w:rsidRDefault="005056B8" w:rsidP="003672F3">
      <w:pPr>
        <w:rPr>
          <w:rFonts w:ascii="Times New Roman" w:hAnsi="Times New Roman"/>
          <w:sz w:val="24"/>
          <w:szCs w:val="24"/>
        </w:rPr>
      </w:pPr>
    </w:p>
    <w:p w14:paraId="4D49E3B0" w14:textId="26B0A5B0" w:rsidR="005056B8" w:rsidRDefault="005056B8" w:rsidP="003672F3">
      <w:pPr>
        <w:rPr>
          <w:rFonts w:ascii="Times New Roman" w:hAnsi="Times New Roman"/>
          <w:sz w:val="24"/>
          <w:szCs w:val="24"/>
        </w:rPr>
      </w:pPr>
    </w:p>
    <w:p w14:paraId="61D1271A" w14:textId="2FD60C4E" w:rsidR="005056B8" w:rsidRDefault="005056B8" w:rsidP="003672F3">
      <w:pPr>
        <w:rPr>
          <w:rFonts w:ascii="Times New Roman" w:hAnsi="Times New Roman"/>
          <w:sz w:val="24"/>
          <w:szCs w:val="24"/>
        </w:rPr>
      </w:pPr>
    </w:p>
    <w:p w14:paraId="41A2C97A" w14:textId="1D182F8E" w:rsidR="005056B8" w:rsidRDefault="005056B8" w:rsidP="003672F3">
      <w:pPr>
        <w:rPr>
          <w:rFonts w:ascii="Times New Roman" w:hAnsi="Times New Roman"/>
          <w:sz w:val="24"/>
          <w:szCs w:val="24"/>
        </w:rPr>
      </w:pPr>
    </w:p>
    <w:p w14:paraId="254AB411" w14:textId="77777777" w:rsidR="00DE2F66" w:rsidRDefault="00DE2F66" w:rsidP="003672F3">
      <w:pPr>
        <w:rPr>
          <w:rFonts w:ascii="Times New Roman" w:hAnsi="Times New Roman"/>
          <w:sz w:val="24"/>
          <w:szCs w:val="24"/>
        </w:rPr>
      </w:pPr>
    </w:p>
    <w:p w14:paraId="6E58868B" w14:textId="77777777" w:rsidR="00DE2F66" w:rsidRDefault="00DE2F66" w:rsidP="003672F3">
      <w:pPr>
        <w:rPr>
          <w:rFonts w:ascii="Times New Roman" w:hAnsi="Times New Roman"/>
          <w:sz w:val="24"/>
          <w:szCs w:val="24"/>
        </w:rPr>
      </w:pPr>
    </w:p>
    <w:p w14:paraId="728733B9" w14:textId="77777777" w:rsidR="00DE2F66" w:rsidRDefault="00DE2F66" w:rsidP="003672F3">
      <w:pPr>
        <w:rPr>
          <w:rFonts w:ascii="Times New Roman" w:hAnsi="Times New Roman"/>
          <w:sz w:val="24"/>
          <w:szCs w:val="24"/>
        </w:rPr>
      </w:pPr>
    </w:p>
    <w:p w14:paraId="4BB64A23" w14:textId="77777777" w:rsidR="00DE2F66" w:rsidRDefault="00DE2F66" w:rsidP="003672F3">
      <w:pPr>
        <w:rPr>
          <w:rFonts w:ascii="Times New Roman" w:hAnsi="Times New Roman"/>
          <w:sz w:val="24"/>
          <w:szCs w:val="24"/>
        </w:rPr>
      </w:pPr>
    </w:p>
    <w:p w14:paraId="49A4EEDC" w14:textId="77777777" w:rsidR="00DE2F66" w:rsidRDefault="00DE2F66" w:rsidP="003672F3">
      <w:pPr>
        <w:rPr>
          <w:rFonts w:ascii="Times New Roman" w:hAnsi="Times New Roman"/>
          <w:sz w:val="24"/>
          <w:szCs w:val="24"/>
        </w:rPr>
      </w:pPr>
    </w:p>
    <w:p w14:paraId="691D684C" w14:textId="2D740A41" w:rsidR="00DE2F66" w:rsidRDefault="005056B8" w:rsidP="003672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Prilog 2: Radni listić za učenike </w:t>
      </w:r>
      <w:r w:rsidR="00471606">
        <w:rPr>
          <w:rFonts w:ascii="Times New Roman" w:hAnsi="Times New Roman"/>
          <w:sz w:val="24"/>
          <w:szCs w:val="24"/>
        </w:rPr>
        <w:t>s poteškoćama</w:t>
      </w:r>
      <w:r w:rsidR="00DE2F66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</w:t>
      </w:r>
    </w:p>
    <w:p w14:paraId="2A7E48A2" w14:textId="7DB7B152" w:rsidR="00DE2F66" w:rsidRDefault="0053249B" w:rsidP="003672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6D12CA8">
          <v:shape id="_x0000_s1029" type="#_x0000_t202" style="position:absolute;margin-left:1.9pt;margin-top:1.55pt;width:724.5pt;height:424.5pt;z-index:251660288">
            <v:textbox style="mso-next-textbox:#_x0000_s1029">
              <w:txbxContent>
                <w:p w14:paraId="77E7BEB3" w14:textId="26FE2274" w:rsidR="005056B8" w:rsidRDefault="005056B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56B8">
                    <w:rPr>
                      <w:rFonts w:ascii="Times New Roman" w:hAnsi="Times New Roman"/>
                      <w:sz w:val="24"/>
                      <w:szCs w:val="24"/>
                    </w:rPr>
                    <w:t>Sljedeće zadatke riješi uz pomoć priložene geografske karte svijeta.</w:t>
                  </w:r>
                </w:p>
                <w:p w14:paraId="3CD28F4E" w14:textId="597AB6C8" w:rsidR="005056B8" w:rsidRDefault="005056B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07A62C3E" wp14:editId="438B7E57">
                        <wp:extent cx="5000625" cy="2906414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15522" cy="29150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3C2F511" w14:textId="46C4B3C9" w:rsidR="005056B8" w:rsidRDefault="005056B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 Crvenom bojicom podebljaj ekvator, a plavom bojicom početni meridijan.</w:t>
                  </w:r>
                </w:p>
                <w:p w14:paraId="0332009D" w14:textId="49CAD94A" w:rsidR="005056B8" w:rsidRDefault="005056B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 Zelenom bojicom podebljaj 20. paralelu sjeverno, a žutom bojicom podebljaj 20. paralelu južno.</w:t>
                  </w:r>
                </w:p>
                <w:p w14:paraId="602B0E60" w14:textId="77777777" w:rsidR="00DE2F66" w:rsidRDefault="005056B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 Smeđom bojicom podebljaj  30. meridijan istočno, a narančastom bojicom podebljaj 30. meridijan zapadno.</w:t>
                  </w:r>
                </w:p>
                <w:p w14:paraId="3B938706" w14:textId="3D87C144" w:rsidR="005056B8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4. </w:t>
                  </w:r>
                  <w:r w:rsidR="005056B8">
                    <w:rPr>
                      <w:rFonts w:ascii="Times New Roman" w:hAnsi="Times New Roman"/>
                      <w:sz w:val="24"/>
                      <w:szCs w:val="24"/>
                    </w:rPr>
                    <w:t xml:space="preserve">Uz pomoć učitelja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dopuni rečenice:</w:t>
                  </w:r>
                </w:p>
                <w:p w14:paraId="7ECD5B6D" w14:textId="60EC91A4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___⁰ _____________ od ekvatora i _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165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__⁰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273965C7" w14:textId="32D7C182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c)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__⁰ _____________ od ekvatora i __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135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_⁰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43CF3266" w14:textId="77777777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02F33D4" w14:textId="5DE43C8E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7F40D33" w14:textId="08AB0970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495D219" w14:textId="22A9DCB4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984B423" w14:textId="22FF9F3F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38D0961" w14:textId="14ADB1BF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688A841" w14:textId="23ABA479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AD18E27" w14:textId="244719A1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6AEF673" w14:textId="11318620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3F34621" w14:textId="16D624ED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0534FC5" w14:textId="77777777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DCB34EB" w14:textId="27BA1714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9142FE9" w14:textId="067EC8BA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8E73B32" w14:textId="77777777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7E36C3F" w14:textId="0FD16590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F320FA4" w14:textId="6E8EE79C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B582E33" w14:textId="00F15557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56392FE" w14:textId="180AF072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6B70001" w14:textId="77777777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A0E9D29" w14:textId="7DB00CAD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5E3406E" w14:textId="5A2BB844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A48EFA7" w14:textId="3B1EC989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7266DE1" w14:textId="085213CE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FCE68C0" w14:textId="3C958051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E6872D9" w14:textId="180ADD5B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3DA9C76" w14:textId="24B141BF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F33FF00" w14:textId="48CA68D5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824984F" w14:textId="4EF3DBE0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C46FDA8" w14:textId="4A7E1BB4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2F9A407" w14:textId="1E168001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0396993" w14:textId="1594039F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A5BAEB8" w14:textId="5A4ABF61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09CD3B8" w14:textId="1B72E767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2241EAE" w14:textId="5EB9CA65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8966A56" w14:textId="5D7A14BF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F7AC35F" w14:textId="13A5E124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DBADC72" w14:textId="77777777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B45250E" w14:textId="56AB8558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D27532B" w14:textId="38AE5610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3287B8E" w14:textId="1318C4F7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848EB0F" w14:textId="606E622F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5B986B6" w14:textId="39719B3B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65CF93A" w14:textId="47D21B42" w:rsidR="00DE2F66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26C901C" w14:textId="77777777" w:rsidR="00DE2F66" w:rsidRPr="005056B8" w:rsidRDefault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4A7224A9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37082A24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38C0056C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514A1DDE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014A33F3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1BA32F89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22B668E2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6CEBC263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63EDD9F6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53E0B7D0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4ED89BC9" w14:textId="77777777" w:rsidR="00DE2F66" w:rsidRP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0B1AA2E9" w14:textId="66DD5E56" w:rsidR="00DE2F66" w:rsidRDefault="00DE2F66" w:rsidP="00DE2F66">
      <w:pPr>
        <w:rPr>
          <w:rFonts w:ascii="Times New Roman" w:hAnsi="Times New Roman"/>
          <w:sz w:val="24"/>
          <w:szCs w:val="24"/>
        </w:rPr>
      </w:pPr>
    </w:p>
    <w:p w14:paraId="5578EDCC" w14:textId="20657FBB" w:rsidR="005056B8" w:rsidRDefault="00DE2F66" w:rsidP="00DE2F66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0E1E001" w14:textId="245B739C" w:rsidR="00DE2F66" w:rsidRDefault="00DE2F66" w:rsidP="00DE2F66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</w:p>
    <w:p w14:paraId="636EFB37" w14:textId="33A85B20" w:rsidR="00DE2F66" w:rsidRDefault="00DE2F66" w:rsidP="00DE2F66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</w:p>
    <w:p w14:paraId="16F3161D" w14:textId="0A8F330A" w:rsidR="009D5BAB" w:rsidRDefault="009D5BAB" w:rsidP="00DE2F66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</w:p>
    <w:p w14:paraId="4CF2CC2D" w14:textId="2CEB0EA9" w:rsidR="009D5BAB" w:rsidRDefault="0053249B" w:rsidP="00DE2F66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7A15C955">
          <v:shape id="_x0000_s1030" type="#_x0000_t202" style="position:absolute;margin-left:-1.1pt;margin-top:-37.1pt;width:719.25pt;height:173.25pt;z-index:251661312" strokecolor="black [3213]">
            <v:textbox style="mso-next-textbox:#_x0000_s1030">
              <w:txbxContent>
                <w:p w14:paraId="502FBEFF" w14:textId="3CB783F2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c)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52BF2D1A" w14:textId="674DB773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1792D3DD" w14:textId="2B839D22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e)</w:t>
                  </w:r>
                  <w:r w:rsidRPr="00DE2F6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76D6722A" w14:textId="732FD978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f) </w:t>
                  </w:r>
                  <w:bookmarkStart w:id="5" w:name="_Hlk13429769"/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bookmarkEnd w:id="5"/>
                <w:p w14:paraId="25CBE179" w14:textId="43C571C6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713DC2FC" w14:textId="4E3C6594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h) 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Točka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H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nalazi se ____⁰ _____________ od ekvatora i ___⁰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Pr="00DA5FBA">
                    <w:rPr>
                      <w:rFonts w:ascii="Times New Roman" w:hAnsi="Times New Roman"/>
                      <w:sz w:val="24"/>
                      <w:szCs w:val="24"/>
                    </w:rPr>
                    <w:t>od početnog meridijana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9D5BA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14:paraId="1AB956EB" w14:textId="4B563EA3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35692DE" w14:textId="77777777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ACECA89" w14:textId="77777777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5D8E3FB" w14:textId="77777777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CBDB6EC" w14:textId="251F6755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0CBFB6D" w14:textId="6C794C60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73FF88" w14:textId="711EB33C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1CEF2CB" w14:textId="3B452219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639F671" w14:textId="58B03354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AADF507" w14:textId="7E9E13BC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1681FCA" w14:textId="62985209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8901251" w14:textId="1A1B683F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87B02EB" w14:textId="122BB688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2064BFC" w14:textId="77777777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E047C06" w14:textId="2D16A55B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8D27038" w14:textId="1C27FE38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5507712" w14:textId="77777777" w:rsidR="009D5BAB" w:rsidRDefault="009D5BAB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7C72A7F" w14:textId="784ED09F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14:paraId="02A6611F" w14:textId="43E89164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C1E8CD6" w14:textId="4B0DC09D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9A31CD3" w14:textId="3195CA08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A7466A7" w14:textId="3E92F507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6CED7A6" w14:textId="77777777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3ECAABB" w14:textId="495E964F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CB92E63" w14:textId="7735760F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8FF2571" w14:textId="4F4C53F7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E3E047F" w14:textId="77777777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CBDC69A" w14:textId="268C58F7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AAA9233" w14:textId="77777777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3EEEB86" w14:textId="5FA25597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1BA6A74" w14:textId="77777777" w:rsidR="00DE2F66" w:rsidRDefault="00DE2F66" w:rsidP="00DE2F6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D001110" w14:textId="77777777" w:rsidR="00DE2F66" w:rsidRDefault="00DE2F66"/>
              </w:txbxContent>
            </v:textbox>
          </v:shape>
        </w:pict>
      </w:r>
    </w:p>
    <w:p w14:paraId="3A9894BF" w14:textId="77777777" w:rsidR="009D5BAB" w:rsidRDefault="009D5BAB" w:rsidP="00DE2F66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</w:p>
    <w:p w14:paraId="0EC235A1" w14:textId="77777777" w:rsidR="00D06575" w:rsidRDefault="00D06575" w:rsidP="00D06575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</w:p>
    <w:p w14:paraId="74723784" w14:textId="77777777" w:rsidR="00D06575" w:rsidRDefault="00D06575" w:rsidP="00D06575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</w:p>
    <w:p w14:paraId="1C0DB1A0" w14:textId="77777777" w:rsidR="00D06575" w:rsidRDefault="00D06575" w:rsidP="00D06575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</w:p>
    <w:p w14:paraId="15C3F892" w14:textId="77777777" w:rsidR="00D06575" w:rsidRDefault="00D06575" w:rsidP="00D06575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</w:p>
    <w:p w14:paraId="669B0A3E" w14:textId="77777777" w:rsidR="00D06575" w:rsidRDefault="00D06575" w:rsidP="00D06575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</w:p>
    <w:p w14:paraId="34E2D93C" w14:textId="11DA5C9C" w:rsidR="00D06575" w:rsidRDefault="00D06575" w:rsidP="00D06575">
      <w:pPr>
        <w:tabs>
          <w:tab w:val="left" w:pos="12765"/>
        </w:tabs>
        <w:rPr>
          <w:rFonts w:ascii="Times New Roman" w:hAnsi="Times New Roman"/>
          <w:sz w:val="24"/>
          <w:szCs w:val="24"/>
        </w:rPr>
      </w:pPr>
      <w:bookmarkStart w:id="6" w:name="_Hlk14966402"/>
      <w:r>
        <w:rPr>
          <w:rFonts w:ascii="Times New Roman" w:hAnsi="Times New Roman"/>
          <w:sz w:val="24"/>
          <w:szCs w:val="24"/>
        </w:rPr>
        <w:t xml:space="preserve">Prilog 3. Listići za samovrednovanje   </w:t>
      </w:r>
    </w:p>
    <w:p w14:paraId="5D249110" w14:textId="37F06137" w:rsidR="00DE2F66" w:rsidRDefault="00D06575" w:rsidP="00DE2F66">
      <w:pPr>
        <w:tabs>
          <w:tab w:val="left" w:pos="12765"/>
        </w:tabs>
        <w:rPr>
          <w:rFonts w:ascii="Times New Roman" w:hAnsi="Times New Roman"/>
          <w:noProof/>
          <w:sz w:val="24"/>
          <w:szCs w:val="24"/>
        </w:rPr>
      </w:pPr>
      <w:r w:rsidRPr="00D0657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CC98592" wp14:editId="3A5514D2">
            <wp:extent cx="1628775" cy="9810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D757551" wp14:editId="33782566">
            <wp:extent cx="1666875" cy="9144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9173C75" wp14:editId="040B134F">
            <wp:extent cx="1943100" cy="12287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3CB56" w14:textId="73D46668" w:rsidR="00D06575" w:rsidRPr="00D06575" w:rsidRDefault="00D06575" w:rsidP="00D06575">
      <w:pPr>
        <w:tabs>
          <w:tab w:val="left" w:pos="12765"/>
        </w:tabs>
        <w:spacing w:after="0" w:line="240" w:lineRule="auto"/>
        <w:rPr>
          <w:rFonts w:ascii="Times New Roman" w:hAnsi="Times New Roman"/>
          <w:sz w:val="32"/>
          <w:szCs w:val="32"/>
        </w:rPr>
      </w:pPr>
      <w:bookmarkStart w:id="7" w:name="_Hlk14966530"/>
      <w:r w:rsidRPr="00D06575">
        <w:rPr>
          <w:rFonts w:ascii="Times New Roman" w:hAnsi="Times New Roman"/>
          <w:sz w:val="32"/>
          <w:szCs w:val="32"/>
        </w:rPr>
        <w:t xml:space="preserve">Znam odrediti geografski </w:t>
      </w:r>
      <w:r>
        <w:rPr>
          <w:rFonts w:ascii="Times New Roman" w:hAnsi="Times New Roman"/>
          <w:sz w:val="32"/>
          <w:szCs w:val="32"/>
        </w:rPr>
        <w:t xml:space="preserve">                 Nisam siguran/na. Potrebna mi je                       Ne znam odrediti </w:t>
      </w:r>
    </w:p>
    <w:p w14:paraId="01E1BFA8" w14:textId="2A9E3C7A" w:rsidR="00D06575" w:rsidRDefault="00D06575" w:rsidP="00D06575">
      <w:pPr>
        <w:tabs>
          <w:tab w:val="left" w:pos="1276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smještaj zadanih </w:t>
      </w:r>
      <w:r w:rsidRPr="00D06575">
        <w:rPr>
          <w:rFonts w:ascii="Times New Roman" w:hAnsi="Times New Roman"/>
          <w:sz w:val="32"/>
          <w:szCs w:val="32"/>
        </w:rPr>
        <w:t>točaka.</w:t>
      </w:r>
      <w:r>
        <w:rPr>
          <w:rFonts w:ascii="Times New Roman" w:hAnsi="Times New Roman"/>
          <w:sz w:val="32"/>
          <w:szCs w:val="32"/>
        </w:rPr>
        <w:t xml:space="preserve">                    pomoć kod određivanja geografskog                 geografski smještaj </w:t>
      </w:r>
    </w:p>
    <w:p w14:paraId="32D8CAE0" w14:textId="26F1E93F" w:rsidR="00D06575" w:rsidRDefault="00D06575" w:rsidP="00D06575">
      <w:pPr>
        <w:tabs>
          <w:tab w:val="left" w:pos="1276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smještaja zadanih točaka.                                   zadanih točaka.</w:t>
      </w:r>
    </w:p>
    <w:bookmarkEnd w:id="7"/>
    <w:p w14:paraId="357747AC" w14:textId="77777777" w:rsidR="00D06575" w:rsidRDefault="00D06575" w:rsidP="00D06575">
      <w:pPr>
        <w:tabs>
          <w:tab w:val="left" w:pos="1276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298DE6D0" w14:textId="5C9C0811" w:rsidR="00D06575" w:rsidRPr="000570D4" w:rsidRDefault="00D06575" w:rsidP="00D06575">
      <w:pPr>
        <w:tabs>
          <w:tab w:val="left" w:pos="12765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8" w:name="_Hlk14966731"/>
      <w:r w:rsidRPr="000570D4">
        <w:rPr>
          <w:rFonts w:ascii="Times New Roman" w:hAnsi="Times New Roman"/>
          <w:sz w:val="24"/>
          <w:szCs w:val="24"/>
        </w:rPr>
        <w:t>*Prilikom izlaska iz razreda učenici ljepe listić</w:t>
      </w:r>
      <w:r w:rsidR="000570D4">
        <w:rPr>
          <w:rFonts w:ascii="Times New Roman" w:hAnsi="Times New Roman"/>
          <w:sz w:val="24"/>
          <w:szCs w:val="24"/>
        </w:rPr>
        <w:t xml:space="preserve"> s odgovarajućim </w:t>
      </w:r>
      <w:r w:rsidR="00471606">
        <w:rPr>
          <w:rFonts w:ascii="Times New Roman" w:hAnsi="Times New Roman"/>
          <w:sz w:val="24"/>
          <w:szCs w:val="24"/>
        </w:rPr>
        <w:t>emotikonom</w:t>
      </w:r>
      <w:r w:rsidR="000570D4">
        <w:rPr>
          <w:rFonts w:ascii="Times New Roman" w:hAnsi="Times New Roman"/>
          <w:sz w:val="24"/>
          <w:szCs w:val="24"/>
        </w:rPr>
        <w:t xml:space="preserve"> na za to predviđeno mjesto u razredu.</w:t>
      </w:r>
      <w:bookmarkEnd w:id="6"/>
      <w:bookmarkEnd w:id="8"/>
    </w:p>
    <w:sectPr w:rsidR="00D06575" w:rsidRPr="000570D4" w:rsidSect="00A956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76036" w14:textId="77777777" w:rsidR="0053249B" w:rsidRDefault="0053249B" w:rsidP="005056B8">
      <w:pPr>
        <w:spacing w:after="0" w:line="240" w:lineRule="auto"/>
      </w:pPr>
      <w:r>
        <w:separator/>
      </w:r>
    </w:p>
  </w:endnote>
  <w:endnote w:type="continuationSeparator" w:id="0">
    <w:p w14:paraId="5DAAB300" w14:textId="77777777" w:rsidR="0053249B" w:rsidRDefault="0053249B" w:rsidP="0050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600FE" w14:textId="77777777" w:rsidR="0053249B" w:rsidRDefault="0053249B" w:rsidP="005056B8">
      <w:pPr>
        <w:spacing w:after="0" w:line="240" w:lineRule="auto"/>
      </w:pPr>
      <w:r>
        <w:separator/>
      </w:r>
    </w:p>
  </w:footnote>
  <w:footnote w:type="continuationSeparator" w:id="0">
    <w:p w14:paraId="60E278D3" w14:textId="77777777" w:rsidR="0053249B" w:rsidRDefault="0053249B" w:rsidP="00505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27B0"/>
    <w:multiLevelType w:val="hybridMultilevel"/>
    <w:tmpl w:val="9CE8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85FA5"/>
    <w:multiLevelType w:val="hybridMultilevel"/>
    <w:tmpl w:val="0BAE5B7E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23613"/>
    <w:multiLevelType w:val="hybridMultilevel"/>
    <w:tmpl w:val="7A4E7D06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8085C"/>
    <w:multiLevelType w:val="hybridMultilevel"/>
    <w:tmpl w:val="D77E95B8"/>
    <w:lvl w:ilvl="0" w:tplc="161E02B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346E9"/>
    <w:multiLevelType w:val="hybridMultilevel"/>
    <w:tmpl w:val="2A5EA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41D16"/>
    <w:multiLevelType w:val="hybridMultilevel"/>
    <w:tmpl w:val="8A2C4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B5E5B"/>
    <w:multiLevelType w:val="hybridMultilevel"/>
    <w:tmpl w:val="91E0D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22C6E"/>
    <w:multiLevelType w:val="hybridMultilevel"/>
    <w:tmpl w:val="4C7CB1D0"/>
    <w:lvl w:ilvl="0" w:tplc="243C66AE">
      <w:start w:val="1"/>
      <w:numFmt w:val="bullet"/>
      <w:lvlText w:val="–"/>
      <w:lvlJc w:val="left"/>
      <w:pPr>
        <w:tabs>
          <w:tab w:val="num" w:pos="423"/>
        </w:tabs>
        <w:ind w:left="63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330C1B41"/>
    <w:multiLevelType w:val="hybridMultilevel"/>
    <w:tmpl w:val="6FD4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77DCB"/>
    <w:multiLevelType w:val="hybridMultilevel"/>
    <w:tmpl w:val="CDACB342"/>
    <w:lvl w:ilvl="0" w:tplc="8FDA3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74B86"/>
    <w:multiLevelType w:val="hybridMultilevel"/>
    <w:tmpl w:val="32BCE6BA"/>
    <w:lvl w:ilvl="0" w:tplc="243C66A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DB2986"/>
    <w:multiLevelType w:val="hybridMultilevel"/>
    <w:tmpl w:val="C52CA088"/>
    <w:lvl w:ilvl="0" w:tplc="C4D6D6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7221C"/>
    <w:multiLevelType w:val="hybridMultilevel"/>
    <w:tmpl w:val="8C7E6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F3C97"/>
    <w:multiLevelType w:val="hybridMultilevel"/>
    <w:tmpl w:val="DA72C966"/>
    <w:lvl w:ilvl="0" w:tplc="E3BC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315C16A2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64E86"/>
    <w:multiLevelType w:val="hybridMultilevel"/>
    <w:tmpl w:val="C4AC97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038"/>
    <w:multiLevelType w:val="hybridMultilevel"/>
    <w:tmpl w:val="16D8C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10"/>
  </w:num>
  <w:num w:numId="7">
    <w:abstractNumId w:val="2"/>
  </w:num>
  <w:num w:numId="8">
    <w:abstractNumId w:val="5"/>
  </w:num>
  <w:num w:numId="9">
    <w:abstractNumId w:val="13"/>
  </w:num>
  <w:num w:numId="10">
    <w:abstractNumId w:val="11"/>
  </w:num>
  <w:num w:numId="11">
    <w:abstractNumId w:val="14"/>
  </w:num>
  <w:num w:numId="12">
    <w:abstractNumId w:val="6"/>
  </w:num>
  <w:num w:numId="13">
    <w:abstractNumId w:val="12"/>
  </w:num>
  <w:num w:numId="14">
    <w:abstractNumId w:val="15"/>
  </w:num>
  <w:num w:numId="15">
    <w:abstractNumId w:val="4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7681"/>
    <w:rsid w:val="00011919"/>
    <w:rsid w:val="0001294A"/>
    <w:rsid w:val="000351F9"/>
    <w:rsid w:val="00053F86"/>
    <w:rsid w:val="00054C46"/>
    <w:rsid w:val="000562F6"/>
    <w:rsid w:val="000570D4"/>
    <w:rsid w:val="00086563"/>
    <w:rsid w:val="00092D71"/>
    <w:rsid w:val="000940CA"/>
    <w:rsid w:val="00097BD4"/>
    <w:rsid w:val="000B16DB"/>
    <w:rsid w:val="00120814"/>
    <w:rsid w:val="00122B48"/>
    <w:rsid w:val="0012411D"/>
    <w:rsid w:val="00131EE8"/>
    <w:rsid w:val="0019321E"/>
    <w:rsid w:val="001A3642"/>
    <w:rsid w:val="001E7989"/>
    <w:rsid w:val="001F780E"/>
    <w:rsid w:val="00205D7F"/>
    <w:rsid w:val="002613AA"/>
    <w:rsid w:val="00265F21"/>
    <w:rsid w:val="002774C8"/>
    <w:rsid w:val="00290BB7"/>
    <w:rsid w:val="002A6CF3"/>
    <w:rsid w:val="002E3ABB"/>
    <w:rsid w:val="002E505B"/>
    <w:rsid w:val="00352EAF"/>
    <w:rsid w:val="003638FE"/>
    <w:rsid w:val="003672F3"/>
    <w:rsid w:val="00375AA9"/>
    <w:rsid w:val="0039228E"/>
    <w:rsid w:val="004426BC"/>
    <w:rsid w:val="00446459"/>
    <w:rsid w:val="00471606"/>
    <w:rsid w:val="004B2684"/>
    <w:rsid w:val="004C62B0"/>
    <w:rsid w:val="005056B8"/>
    <w:rsid w:val="0053249B"/>
    <w:rsid w:val="005550DA"/>
    <w:rsid w:val="005D4998"/>
    <w:rsid w:val="005E1655"/>
    <w:rsid w:val="005E4A11"/>
    <w:rsid w:val="00627513"/>
    <w:rsid w:val="00656F52"/>
    <w:rsid w:val="006A27AE"/>
    <w:rsid w:val="006A58AA"/>
    <w:rsid w:val="006E337A"/>
    <w:rsid w:val="006F5871"/>
    <w:rsid w:val="00780B26"/>
    <w:rsid w:val="00794D48"/>
    <w:rsid w:val="008963C8"/>
    <w:rsid w:val="009056EB"/>
    <w:rsid w:val="00940FFF"/>
    <w:rsid w:val="009472B5"/>
    <w:rsid w:val="00961566"/>
    <w:rsid w:val="0096711D"/>
    <w:rsid w:val="00973196"/>
    <w:rsid w:val="009D5BAB"/>
    <w:rsid w:val="00A854AD"/>
    <w:rsid w:val="00A94E7F"/>
    <w:rsid w:val="00A9566E"/>
    <w:rsid w:val="00AA0E49"/>
    <w:rsid w:val="00AA3D56"/>
    <w:rsid w:val="00B55FFC"/>
    <w:rsid w:val="00B817A2"/>
    <w:rsid w:val="00BF6CE0"/>
    <w:rsid w:val="00C23E60"/>
    <w:rsid w:val="00C53471"/>
    <w:rsid w:val="00D06575"/>
    <w:rsid w:val="00D37681"/>
    <w:rsid w:val="00D97DC1"/>
    <w:rsid w:val="00DA5FBA"/>
    <w:rsid w:val="00DE2F66"/>
    <w:rsid w:val="00DE4F1B"/>
    <w:rsid w:val="00E538CB"/>
    <w:rsid w:val="00E77207"/>
    <w:rsid w:val="00EB1490"/>
    <w:rsid w:val="00EB2423"/>
    <w:rsid w:val="00ED10EF"/>
    <w:rsid w:val="00ED3A7C"/>
    <w:rsid w:val="00EF5A58"/>
    <w:rsid w:val="00F31E9E"/>
    <w:rsid w:val="00F9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4F635F2"/>
  <w15:docId w15:val="{40D9C772-4D78-4B92-9C49-191BE2A8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7681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265F21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265F21"/>
    <w:pPr>
      <w:keepNext/>
      <w:spacing w:after="0" w:line="360" w:lineRule="auto"/>
      <w:outlineLvl w:val="3"/>
    </w:pPr>
    <w:rPr>
      <w:rFonts w:ascii="Times New Roman" w:eastAsia="Times New Roman" w:hAnsi="Times New Roman"/>
      <w:b/>
      <w:bCs/>
      <w:sz w:val="32"/>
      <w:szCs w:val="24"/>
      <w:u w:val="single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265F2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7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65F2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rsid w:val="00265F21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Heading5Char">
    <w:name w:val="Heading 5 Char"/>
    <w:basedOn w:val="DefaultParagraphFont"/>
    <w:link w:val="Heading5"/>
    <w:rsid w:val="00265F21"/>
    <w:rPr>
      <w:rFonts w:ascii="Times New Roman" w:eastAsia="Times New Roman" w:hAnsi="Times New Roman" w:cs="Times New Roman"/>
      <w:b/>
      <w:bCs/>
      <w:sz w:val="24"/>
      <w:szCs w:val="24"/>
      <w:u w:val="single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66E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72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72F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05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6B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05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6B8"/>
    <w:rPr>
      <w:rFonts w:ascii="Calibri" w:eastAsia="Calibri" w:hAnsi="Calibri" w:cs="Times New Roman"/>
    </w:rPr>
  </w:style>
  <w:style w:type="paragraph" w:customStyle="1" w:styleId="paragraph">
    <w:name w:val="paragraph"/>
    <w:basedOn w:val="Normal"/>
    <w:rsid w:val="006A27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textrun">
    <w:name w:val="normaltextrun"/>
    <w:rsid w:val="006A27AE"/>
  </w:style>
  <w:style w:type="character" w:customStyle="1" w:styleId="eop">
    <w:name w:val="eop"/>
    <w:rsid w:val="006A2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puzzle.com/media/5d22162a6e3f3440be5e92d1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puzzle.com/media/5d22162a6e3f3440be5e92d1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ciklopedija.hr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://www.skolskiportal.h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eografija.hr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C6BE9-8358-4BE0-9D5A-2249D1D5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Vinko Balaško</cp:lastModifiedBy>
  <cp:revision>19</cp:revision>
  <dcterms:created xsi:type="dcterms:W3CDTF">2019-05-17T11:23:00Z</dcterms:created>
  <dcterms:modified xsi:type="dcterms:W3CDTF">2019-07-26T05:32:00Z</dcterms:modified>
</cp:coreProperties>
</file>